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39D" w:rsidRPr="006B239D" w:rsidRDefault="006B239D" w:rsidP="006B239D">
      <w:pPr>
        <w:pStyle w:val="11"/>
        <w:snapToGrid w:val="0"/>
        <w:ind w:firstLineChars="0"/>
        <w:jc w:val="left"/>
        <w:rPr>
          <w:rFonts w:ascii="黑体" w:eastAsia="黑体" w:hAnsi="黑体" w:cs="冬青黑体简体中文"/>
          <w:color w:val="000000" w:themeColor="text1"/>
          <w:sz w:val="24"/>
          <w:szCs w:val="24"/>
        </w:rPr>
      </w:pPr>
      <w:bookmarkStart w:id="0" w:name="_Toc53677424"/>
      <w:bookmarkStart w:id="1" w:name="_Toc53837976"/>
      <w:bookmarkStart w:id="2" w:name="_Hlk53829570"/>
      <w:bookmarkStart w:id="3" w:name="_Hlk53829571"/>
      <w:r w:rsidRPr="006B239D">
        <w:rPr>
          <w:rFonts w:ascii="黑体" w:eastAsia="黑体" w:hAnsi="黑体" w:cs="冬青黑体简体中文" w:hint="eastAsia"/>
          <w:color w:val="000000" w:themeColor="text1"/>
          <w:sz w:val="24"/>
          <w:szCs w:val="24"/>
        </w:rPr>
        <w:t>附件</w:t>
      </w:r>
      <w:r w:rsidR="00EC336D">
        <w:rPr>
          <w:rFonts w:ascii="黑体" w:eastAsia="黑体" w:hAnsi="黑体" w:cs="冬青黑体简体中文" w:hint="eastAsia"/>
          <w:color w:val="000000" w:themeColor="text1"/>
          <w:sz w:val="24"/>
          <w:szCs w:val="24"/>
        </w:rPr>
        <w:t>1</w:t>
      </w:r>
      <w:r w:rsidRPr="006B239D">
        <w:rPr>
          <w:rFonts w:ascii="黑体" w:eastAsia="黑体" w:hAnsi="黑体" w:cs="冬青黑体简体中文" w:hint="eastAsia"/>
          <w:color w:val="000000" w:themeColor="text1"/>
          <w:sz w:val="24"/>
          <w:szCs w:val="24"/>
        </w:rPr>
        <w:t>.</w:t>
      </w:r>
    </w:p>
    <w:p w:rsidR="008462A0" w:rsidRDefault="008462A0" w:rsidP="008462A0">
      <w:pPr>
        <w:pStyle w:val="11"/>
        <w:snapToGrid w:val="0"/>
        <w:ind w:firstLineChars="0"/>
        <w:jc w:val="center"/>
        <w:rPr>
          <w:rFonts w:ascii="黑体" w:eastAsia="黑体" w:hAnsi="黑体" w:cs="冬青黑体简体中文"/>
          <w:color w:val="000000" w:themeColor="text1"/>
          <w:sz w:val="32"/>
          <w:szCs w:val="32"/>
        </w:rPr>
      </w:pPr>
      <w:r w:rsidRPr="008462A0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中国戏曲学院附属中等戏曲学校</w:t>
      </w:r>
    </w:p>
    <w:p w:rsidR="008462A0" w:rsidRDefault="00FD441F" w:rsidP="008462A0">
      <w:pPr>
        <w:pStyle w:val="11"/>
        <w:snapToGrid w:val="0"/>
        <w:ind w:firstLineChars="0"/>
        <w:jc w:val="center"/>
        <w:rPr>
          <w:rFonts w:ascii="黑体" w:eastAsia="黑体" w:hAnsi="黑体" w:cs="冬青黑体简体中文"/>
          <w:color w:val="000000" w:themeColor="text1"/>
          <w:sz w:val="32"/>
          <w:szCs w:val="32"/>
        </w:rPr>
      </w:pPr>
      <w:r w:rsidRPr="008462A0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2</w:t>
      </w:r>
      <w:r w:rsidRPr="008462A0">
        <w:rPr>
          <w:rFonts w:ascii="黑体" w:eastAsia="黑体" w:hAnsi="黑体" w:cs="冬青黑体简体中文"/>
          <w:color w:val="000000" w:themeColor="text1"/>
          <w:sz w:val="32"/>
          <w:szCs w:val="32"/>
        </w:rPr>
        <w:t>0</w:t>
      </w:r>
      <w:r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22</w:t>
      </w:r>
      <w:r w:rsidRPr="008462A0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年</w:t>
      </w:r>
      <w:r w:rsidR="00492685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戏曲表演、戏曲音乐专业招生</w:t>
      </w:r>
      <w:r w:rsidR="008462A0" w:rsidRPr="008462A0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初试</w:t>
      </w:r>
    </w:p>
    <w:p w:rsidR="008462A0" w:rsidRPr="008462A0" w:rsidRDefault="008462A0" w:rsidP="008462A0">
      <w:pPr>
        <w:pStyle w:val="11"/>
        <w:snapToGrid w:val="0"/>
        <w:ind w:firstLineChars="0"/>
        <w:jc w:val="center"/>
        <w:rPr>
          <w:rFonts w:ascii="黑体" w:eastAsia="黑体" w:hAnsi="黑体" w:cs="冬青黑体简体中文"/>
          <w:color w:val="000000" w:themeColor="text1"/>
          <w:sz w:val="32"/>
          <w:szCs w:val="32"/>
        </w:rPr>
      </w:pPr>
      <w:proofErr w:type="gramStart"/>
      <w:r w:rsidRPr="008462A0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小艺帮</w:t>
      </w:r>
      <w:proofErr w:type="gramEnd"/>
      <w:r w:rsidRPr="008462A0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A</w:t>
      </w:r>
      <w:r w:rsidRPr="008462A0">
        <w:rPr>
          <w:rFonts w:ascii="黑体" w:eastAsia="黑体" w:hAnsi="黑体" w:cs="冬青黑体简体中文"/>
          <w:color w:val="000000" w:themeColor="text1"/>
          <w:sz w:val="32"/>
          <w:szCs w:val="32"/>
        </w:rPr>
        <w:t>PP</w:t>
      </w:r>
      <w:r w:rsidRPr="008462A0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操作手册</w:t>
      </w:r>
    </w:p>
    <w:p w:rsidR="008462A0" w:rsidRDefault="008462A0" w:rsidP="008462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</w:p>
    <w:p w:rsidR="002F3465" w:rsidRPr="008462A0" w:rsidRDefault="00260AEF" w:rsidP="008462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proofErr w:type="gramStart"/>
      <w:r w:rsidRPr="008462A0"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 w:rsidRPr="008462A0"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 w:rsidRPr="008462A0">
        <w:rPr>
          <w:rFonts w:ascii="微软雅黑" w:eastAsia="微软雅黑" w:hAnsi="微软雅黑" w:cs="冬青黑体简体中文"/>
          <w:color w:val="FF0000"/>
          <w:szCs w:val="21"/>
        </w:rPr>
        <w:t>2.0</w:t>
      </w:r>
      <w:r w:rsidRPr="008462A0">
        <w:rPr>
          <w:rFonts w:ascii="微软雅黑" w:eastAsia="微软雅黑" w:hAnsi="微软雅黑" w:cs="冬青黑体简体中文" w:hint="eastAsia"/>
          <w:color w:val="FF0000"/>
          <w:szCs w:val="21"/>
        </w:rPr>
        <w:t>版本用户操作手册</w:t>
      </w:r>
      <w:bookmarkEnd w:id="0"/>
      <w:bookmarkEnd w:id="1"/>
    </w:p>
    <w:p w:rsidR="008462A0" w:rsidRPr="008462A0" w:rsidRDefault="008462A0" w:rsidP="008462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bookmarkStart w:id="4" w:name="_Hlk53827270"/>
      <w:bookmarkEnd w:id="2"/>
      <w:bookmarkEnd w:id="3"/>
    </w:p>
    <w:p w:rsidR="002F3465" w:rsidRDefault="00260AEF">
      <w:pPr>
        <w:pStyle w:val="11"/>
        <w:snapToGrid w:val="0"/>
        <w:ind w:firstLineChars="0" w:firstLine="0"/>
        <w:jc w:val="left"/>
        <w:outlineLvl w:val="0"/>
        <w:rPr>
          <w:rFonts w:ascii="微软雅黑" w:eastAsia="微软雅黑" w:hAnsi="微软雅黑" w:cs="冬青黑体简体中文"/>
          <w:b/>
          <w:color w:val="FF0000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b/>
          <w:color w:val="FF0000"/>
          <w:sz w:val="24"/>
          <w:szCs w:val="32"/>
        </w:rPr>
        <w:t>特别提醒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1.考前准备注意事项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(1)须使用android7.0及以上</w:t>
      </w:r>
      <w:r>
        <w:rPr>
          <w:rFonts w:ascii="微软雅黑" w:eastAsia="微软雅黑" w:hAnsi="微软雅黑" w:cs="冬青黑体简体中文"/>
          <w:color w:val="FF0000"/>
          <w:szCs w:val="21"/>
        </w:rPr>
        <w:t>或</w:t>
      </w:r>
      <w:proofErr w:type="spellStart"/>
      <w:r>
        <w:rPr>
          <w:rFonts w:ascii="微软雅黑" w:eastAsia="微软雅黑" w:hAnsi="微软雅黑" w:cs="冬青黑体简体中文" w:hint="eastAsia"/>
          <w:color w:val="FF0000"/>
          <w:szCs w:val="21"/>
        </w:rPr>
        <w:t>ios</w:t>
      </w:r>
      <w:proofErr w:type="spellEnd"/>
      <w:r>
        <w:rPr>
          <w:rFonts w:ascii="微软雅黑" w:eastAsia="微软雅黑" w:hAnsi="微软雅黑" w:cs="冬青黑体简体中文" w:hint="eastAsia"/>
          <w:color w:val="FF0000"/>
          <w:szCs w:val="21"/>
        </w:rPr>
        <w:t>系统10.0以上</w:t>
      </w:r>
      <w:r>
        <w:rPr>
          <w:rFonts w:ascii="微软雅黑" w:eastAsia="微软雅黑" w:hAnsi="微软雅黑" w:cs="冬青黑体简体中文"/>
          <w:color w:val="FF0000"/>
          <w:szCs w:val="21"/>
        </w:rPr>
        <w:t>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近两年</w:t>
      </w:r>
      <w:r>
        <w:rPr>
          <w:rFonts w:ascii="微软雅黑" w:eastAsia="微软雅黑" w:hAnsi="微软雅黑" w:cs="冬青黑体简体中文"/>
          <w:color w:val="FF0000"/>
          <w:szCs w:val="21"/>
        </w:rPr>
        <w:t>上市的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主流品牌机（例如华为、小米、oppo、vivo等千元以上</w:t>
      </w:r>
      <w:r>
        <w:rPr>
          <w:rFonts w:ascii="微软雅黑" w:eastAsia="微软雅黑" w:hAnsi="微软雅黑" w:cs="冬青黑体简体中文"/>
          <w:color w:val="FF0000"/>
          <w:szCs w:val="21"/>
        </w:rPr>
        <w:t>机型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），否则可能导致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APP无法下载</w:t>
      </w:r>
      <w:r>
        <w:rPr>
          <w:rFonts w:ascii="微软雅黑" w:eastAsia="微软雅黑" w:hAnsi="微软雅黑" w:cs="冬青黑体简体中文"/>
          <w:color w:val="FF0000"/>
          <w:szCs w:val="21"/>
        </w:rPr>
        <w:t>、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样式错乱</w:t>
      </w:r>
      <w:r>
        <w:rPr>
          <w:rFonts w:ascii="微软雅黑" w:eastAsia="微软雅黑" w:hAnsi="微软雅黑" w:cs="冬青黑体简体中文"/>
          <w:color w:val="FF0000"/>
          <w:szCs w:val="21"/>
        </w:rPr>
        <w:t>、无法完成考试的问题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，责任自负。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(2)考试通过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APP进行，考试前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请确保小艺帮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APP为最新版本。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(4)为保证拍摄画面稳定，建议考生使用手机支架、稳定器等辅助设备，注意辅助设备不要遮挡手机话筒，避免影响音频录制效果。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(6)务必确保考试时手机存储空间充足，至少有10G的剩余存储空间</w:t>
      </w:r>
      <w:r>
        <w:rPr>
          <w:rFonts w:ascii="微软雅黑" w:eastAsia="微软雅黑" w:hAnsi="微软雅黑"/>
          <w:color w:val="FF0000"/>
          <w:szCs w:val="21"/>
        </w:rPr>
        <w:t>，录制时间越长，需要预留的内存空间越多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。确保在拍摄过程中不会因为手机存储空间不足导致录制中断、录制内容丢失。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(7)务必检查网络信号，建议是稳定的</w:t>
      </w:r>
      <w:proofErr w:type="spellStart"/>
      <w:r>
        <w:rPr>
          <w:rFonts w:ascii="微软雅黑" w:eastAsia="微软雅黑" w:hAnsi="微软雅黑" w:cs="冬青黑体简体中文" w:hint="eastAsia"/>
          <w:color w:val="FF0000"/>
          <w:szCs w:val="21"/>
        </w:rPr>
        <w:t>wifi</w:t>
      </w:r>
      <w:proofErr w:type="spellEnd"/>
      <w:r>
        <w:rPr>
          <w:rFonts w:ascii="微软雅黑" w:eastAsia="微软雅黑" w:hAnsi="微软雅黑" w:cs="冬青黑体简体中文" w:hint="eastAsia"/>
          <w:color w:val="FF0000"/>
          <w:szCs w:val="21"/>
        </w:rPr>
        <w:t>或者4G网络，确保考试全程网络环境正常，避免出现断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网情况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导致视频提交失败。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(8)务必</w:t>
      </w:r>
      <w:r>
        <w:rPr>
          <w:rFonts w:ascii="微软雅黑" w:eastAsia="微软雅黑" w:hAnsi="微软雅黑" w:cs="冬青黑体简体中文"/>
          <w:color w:val="FF0000"/>
          <w:szCs w:val="21"/>
        </w:rPr>
        <w:t>禁止通话功能，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退出、关闭除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APP之外的其他应用程序，例如微信、QQ、录屏、音乐、视频、在线课堂等。手机不得使用夜间模式和静音模式。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(9)在正式考试前请务必进行模拟考试，熟悉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的操作流程和考试流程，以免影响正式考试。模拟考试时，多次测试正式考试时机位摆设位置，确定最佳拍摄点及拍摄角度，高效利用考试时间。（因考前练习及模拟考试数据占用手机内存空间，注意在正式考试开始之前清理数据）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(10)</w:t>
      </w:r>
      <w:r>
        <w:rPr>
          <w:rFonts w:ascii="微软雅黑" w:eastAsia="微软雅黑" w:hAnsi="微软雅黑" w:cs="冬青黑体简体中文"/>
          <w:color w:val="FF0000"/>
          <w:szCs w:val="21"/>
        </w:rPr>
        <w:t xml:space="preserve"> 请务必使用手机系统自带的中文简体标准字体，选择字体大小为标准模式。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2.考试中注意事项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 视频录制要求一镜到底不间断录制，录制全程不允许静音，画面中仅允许出现考生本人</w:t>
      </w:r>
      <w:r>
        <w:rPr>
          <w:rFonts w:ascii="微软雅黑" w:eastAsia="微软雅黑" w:hAnsi="微软雅黑" w:cs="冬青黑体简体中文"/>
          <w:color w:val="FF0000"/>
          <w:szCs w:val="21"/>
        </w:rPr>
        <w:t>（学校特别说明的除外）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(2)考试时，考生不得进行录屏、截屏、投屏、锁屏、接通来电、退出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APP、点击进入其他应用程序等会中断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APP运行的操作，以上操作均会导致考试终止。考试时不要使用其他手机登录正在考试的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APP账号，否则可能会导致考试失败。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3.考试结束后注意事项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(1)考生须关注考试录制视频的上传进度，成功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上传前不得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关闭程序。如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遇网络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不稳定等导致上传中断，建议切换网络，根据提示继续上传，直至视频上传成功。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(2)全部视频上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传成功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前，一定不要清理手机内存、垃圾数据等，考试时间结束后48小时内一定不要卸载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(3)考试结束提交视频时请务必使用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原考试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手机操作，切勿更换手机。</w:t>
      </w:r>
    </w:p>
    <w:p w:rsidR="00D01BF1" w:rsidRDefault="00D01BF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</w:p>
    <w:p w:rsidR="00D01BF1" w:rsidRPr="00D01BF1" w:rsidRDefault="00D01BF1" w:rsidP="00D01BF1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宋体" w:eastAsia="宋体" w:hAnsi="宋体" w:cs="Times New Roman"/>
          <w:bCs/>
          <w:color w:val="1E73F3"/>
          <w:sz w:val="32"/>
          <w:szCs w:val="32"/>
          <w:u w:val="single"/>
        </w:rPr>
      </w:pPr>
      <w:r w:rsidRPr="00D01BF1">
        <w:rPr>
          <w:rFonts w:ascii="宋体" w:eastAsia="宋体" w:hAnsi="宋体" w:cs="Times New Roman" w:hint="eastAsia"/>
          <w:bCs/>
          <w:color w:val="1E73F3"/>
          <w:sz w:val="32"/>
          <w:szCs w:val="32"/>
          <w:u w:val="single"/>
        </w:rPr>
        <w:t>全流程介绍：</w:t>
      </w:r>
    </w:p>
    <w:p w:rsidR="00D01BF1" w:rsidRPr="00000723" w:rsidRDefault="00D01BF1" w:rsidP="00D01BF1">
      <w:pPr>
        <w:ind w:firstLine="420"/>
        <w:rPr>
          <w:rFonts w:ascii="宋体" w:hAnsi="宋体" w:cs="苹方-简"/>
          <w:sz w:val="32"/>
          <w:szCs w:val="32"/>
        </w:rPr>
      </w:pPr>
      <w:r w:rsidRPr="00000723">
        <w:rPr>
          <w:rFonts w:ascii="宋体" w:hAnsi="宋体" w:cs="苹方-简" w:hint="eastAsia"/>
          <w:sz w:val="32"/>
          <w:szCs w:val="32"/>
        </w:rPr>
        <w:t>首次使用</w:t>
      </w:r>
      <w:proofErr w:type="gramStart"/>
      <w:r w:rsidRPr="00000723">
        <w:rPr>
          <w:rFonts w:ascii="宋体" w:hAnsi="宋体" w:cs="苹方-简" w:hint="eastAsia"/>
          <w:sz w:val="32"/>
          <w:szCs w:val="32"/>
        </w:rPr>
        <w:t>小艺帮</w:t>
      </w:r>
      <w:proofErr w:type="gramEnd"/>
      <w:r w:rsidRPr="00000723">
        <w:rPr>
          <w:rFonts w:ascii="宋体" w:hAnsi="宋体" w:cs="苹方-简"/>
          <w:sz w:val="32"/>
          <w:szCs w:val="32"/>
        </w:rPr>
        <w:t>APP</w:t>
      </w:r>
      <w:r w:rsidRPr="00000723">
        <w:rPr>
          <w:rFonts w:ascii="宋体" w:hAnsi="宋体" w:cs="苹方-简" w:hint="eastAsia"/>
          <w:sz w:val="32"/>
          <w:szCs w:val="32"/>
        </w:rPr>
        <w:t>的考生，请按照以下流程操作。已经使用</w:t>
      </w:r>
      <w:proofErr w:type="gramStart"/>
      <w:r w:rsidRPr="00000723">
        <w:rPr>
          <w:rFonts w:ascii="宋体" w:hAnsi="宋体" w:cs="苹方-简" w:hint="eastAsia"/>
          <w:sz w:val="32"/>
          <w:szCs w:val="32"/>
        </w:rPr>
        <w:t>过小艺帮</w:t>
      </w:r>
      <w:proofErr w:type="gramEnd"/>
      <w:r w:rsidRPr="00000723">
        <w:rPr>
          <w:rFonts w:ascii="宋体" w:hAnsi="宋体" w:cs="苹方-简"/>
          <w:sz w:val="32"/>
          <w:szCs w:val="32"/>
        </w:rPr>
        <w:t>APP</w:t>
      </w:r>
      <w:r w:rsidRPr="00000723">
        <w:rPr>
          <w:rFonts w:ascii="宋体" w:hAnsi="宋体" w:cs="苹方-简" w:hint="eastAsia"/>
          <w:sz w:val="32"/>
          <w:szCs w:val="32"/>
        </w:rPr>
        <w:t>进行考试的考生，可直接从【申请视频考试】开始看。</w:t>
      </w:r>
    </w:p>
    <w:p w:rsidR="00D01BF1" w:rsidRPr="00D01BF1" w:rsidRDefault="00D01BF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</w:p>
    <w:p w:rsidR="00D01BF1" w:rsidRDefault="00D01BF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/>
          <w:noProof/>
          <w:color w:val="1E73F3"/>
          <w:u w:val="single"/>
        </w:rPr>
        <w:drawing>
          <wp:inline distT="0" distB="0" distL="0" distR="0">
            <wp:extent cx="6105525" cy="3476625"/>
            <wp:effectExtent l="0" t="0" r="9525" b="9525"/>
            <wp:docPr id="4" name="图片 4" descr="企业微信截图_58f2ee8f-9958-4d1d-8528-4b59c5d6a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企业微信截图_58f2ee8f-9958-4d1d-8528-4b59c5d6a6e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1"/>
        <w:snapToGrid w:val="0"/>
        <w:ind w:firstLineChars="0" w:firstLine="0"/>
      </w:pPr>
      <w:r>
        <w:rPr>
          <w:noProof/>
        </w:rPr>
        <w:drawing>
          <wp:inline distT="0" distB="0" distL="0" distR="0">
            <wp:extent cx="6645910" cy="3190875"/>
            <wp:effectExtent l="0" t="0" r="13970" b="9525"/>
            <wp:docPr id="102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65" w:rsidRDefault="00260AEF">
      <w:pPr>
        <w:pStyle w:val="11"/>
        <w:snapToGrid w:val="0"/>
        <w:ind w:firstLineChars="0"/>
        <w:jc w:val="center"/>
        <w:rPr>
          <w:bCs/>
          <w:sz w:val="32"/>
          <w:szCs w:val="32"/>
        </w:rPr>
      </w:pPr>
      <w:r>
        <w:rPr>
          <w:rFonts w:ascii="微软雅黑" w:eastAsia="微软雅黑" w:hAnsi="微软雅黑" w:hint="eastAsia"/>
          <w:szCs w:val="21"/>
        </w:rPr>
        <w:t>确认</w:t>
      </w:r>
      <w:r>
        <w:rPr>
          <w:rFonts w:ascii="微软雅黑" w:eastAsia="微软雅黑" w:hAnsi="微软雅黑"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流程</w:t>
      </w:r>
      <w:r>
        <w:rPr>
          <w:rFonts w:ascii="微软雅黑" w:eastAsia="微软雅黑" w:hAnsi="微软雅黑"/>
          <w:szCs w:val="21"/>
        </w:rPr>
        <w:t>图</w:t>
      </w:r>
    </w:p>
    <w:p w:rsidR="002F3465" w:rsidRDefault="00260AEF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5" w:name="_Toc53837979"/>
      <w:r>
        <w:rPr>
          <w:rFonts w:ascii="微软雅黑" w:eastAsia="微软雅黑" w:hAnsi="微软雅黑" w:hint="eastAsia"/>
          <w:color w:val="1E73F3"/>
          <w:u w:val="single"/>
        </w:rPr>
        <w:lastRenderedPageBreak/>
        <w:t>下载注册及登录</w:t>
      </w:r>
      <w:bookmarkEnd w:id="5"/>
    </w:p>
    <w:p w:rsidR="002F3465" w:rsidRDefault="00260AEF">
      <w:pPr>
        <w:pStyle w:val="2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hint="eastAsia"/>
          <w:szCs w:val="21"/>
        </w:rPr>
        <w:t>扫描下方二</w:t>
      </w:r>
      <w:proofErr w:type="gramStart"/>
      <w:r>
        <w:rPr>
          <w:rFonts w:ascii="微软雅黑" w:eastAsia="微软雅黑" w:hAnsi="微软雅黑" w:hint="eastAsia"/>
          <w:szCs w:val="21"/>
        </w:rPr>
        <w:t>维码即</w:t>
      </w:r>
      <w:proofErr w:type="gramEnd"/>
      <w:r>
        <w:rPr>
          <w:rFonts w:ascii="微软雅黑" w:eastAsia="微软雅黑" w:hAnsi="微软雅黑" w:hint="eastAsia"/>
          <w:szCs w:val="21"/>
        </w:rPr>
        <w:t>可下载安装，或到</w:t>
      </w:r>
      <w:proofErr w:type="gramStart"/>
      <w:r>
        <w:rPr>
          <w:rFonts w:ascii="微软雅黑" w:eastAsia="微软雅黑" w:hAnsi="微软雅黑" w:hint="eastAsia"/>
          <w:szCs w:val="21"/>
        </w:rPr>
        <w:t>小艺帮官方</w:t>
      </w:r>
      <w:proofErr w:type="gramEnd"/>
      <w:r>
        <w:rPr>
          <w:rFonts w:ascii="微软雅黑" w:eastAsia="微软雅黑" w:hAnsi="微软雅黑" w:hint="eastAsia"/>
          <w:szCs w:val="21"/>
        </w:rPr>
        <w:t>网站扫描</w:t>
      </w:r>
      <w:proofErr w:type="gramStart"/>
      <w:r>
        <w:rPr>
          <w:rFonts w:ascii="微软雅黑" w:eastAsia="微软雅黑" w:hAnsi="微软雅黑" w:hint="eastAsia"/>
          <w:szCs w:val="21"/>
        </w:rPr>
        <w:t>二维码下载</w:t>
      </w:r>
      <w:proofErr w:type="gramEnd"/>
      <w:r>
        <w:rPr>
          <w:rFonts w:ascii="微软雅黑" w:eastAsia="微软雅黑" w:hAnsi="微软雅黑" w:hint="eastAsia"/>
          <w:szCs w:val="21"/>
        </w:rPr>
        <w:t>，考生不要通过其他渠道下载。网址</w:t>
      </w:r>
      <w:r>
        <w:rPr>
          <w:rFonts w:ascii="微软雅黑" w:eastAsia="微软雅黑" w:hAnsi="微软雅黑"/>
          <w:szCs w:val="21"/>
        </w:rPr>
        <w:t>：</w:t>
      </w:r>
      <w:hyperlink r:id="rId10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  <w:r>
        <w:rPr>
          <w:rFonts w:ascii="微软雅黑" w:eastAsia="微软雅黑" w:hAnsi="微软雅黑"/>
          <w:szCs w:val="21"/>
        </w:rPr>
        <w:t xml:space="preserve"> 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szCs w:val="21"/>
        </w:rPr>
        <w:t>艺帮使用</w:t>
      </w:r>
      <w:proofErr w:type="gramEnd"/>
      <w:r>
        <w:rPr>
          <w:rFonts w:ascii="微软雅黑" w:eastAsia="微软雅黑" w:hAnsi="微软雅黑" w:hint="eastAsia"/>
          <w:szCs w:val="21"/>
        </w:rPr>
        <w:t>您的摄像头、麦克风、扬声器、存储空间、网络等权限，以保证可以正常考试。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b/>
          <w:bCs/>
          <w:color w:val="FF0000"/>
          <w:szCs w:val="21"/>
        </w:rPr>
        <w:t>艺帮仅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Cs w:val="21"/>
        </w:rPr>
        <w:t>提供手机IOS和安卓版本，不支持iPad和各种安卓平板，敬请谅解！</w:t>
      </w:r>
    </w:p>
    <w:p w:rsidR="002F3465" w:rsidRDefault="00260AEF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2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8" w:name="_Hlk54516482"/>
      <w:bookmarkStart w:id="9" w:name="_Toc53837983"/>
      <w:r>
        <w:rPr>
          <w:rFonts w:ascii="微软雅黑" w:eastAsia="微软雅黑" w:hAnsi="微软雅黑" w:hint="eastAsia"/>
          <w:szCs w:val="21"/>
        </w:rPr>
        <w:t>打开app点击【注册】，输入手机号，点击发送验证码后填写，设置密码并牢记，点击注册。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港澳台侨及国际用户请点击注册页下方【港澳台侨及国际用户入口】进行注册。</w:t>
      </w:r>
    </w:p>
    <w:bookmarkEnd w:id="8"/>
    <w:p w:rsidR="002F3465" w:rsidRDefault="00260AEF">
      <w:pPr>
        <w:pStyle w:val="2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9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10" w:name="_Hlk54289546"/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/身份证号/邮箱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10"/>
    </w:p>
    <w:p w:rsidR="002F3465" w:rsidRDefault="00260AEF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1" w:name="_Toc53837987"/>
      <w:r>
        <w:rPr>
          <w:rFonts w:ascii="微软雅黑" w:eastAsia="微软雅黑" w:hAnsi="微软雅黑" w:hint="eastAsia"/>
          <w:color w:val="1E73F3"/>
          <w:u w:val="single"/>
        </w:rPr>
        <w:t>2.认证及考试确认</w:t>
      </w:r>
    </w:p>
    <w:p w:rsidR="002F3465" w:rsidRDefault="002F3465"/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lastRenderedPageBreak/>
        <w:t>首次登录，需要认证考生的报考信息，才可以</w:t>
      </w:r>
      <w:r>
        <w:rPr>
          <w:rFonts w:ascii="微软雅黑" w:eastAsia="微软雅黑" w:hAnsi="微软雅黑"/>
          <w:color w:val="FF0000"/>
          <w:szCs w:val="21"/>
        </w:rPr>
        <w:t>确认</w:t>
      </w:r>
      <w:r>
        <w:rPr>
          <w:rFonts w:ascii="微软雅黑" w:eastAsia="微软雅黑" w:hAnsi="微软雅黑" w:hint="eastAsia"/>
          <w:color w:val="FF0000"/>
          <w:szCs w:val="21"/>
        </w:rPr>
        <w:t>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:rsidR="002F3465" w:rsidRDefault="00260AEF">
      <w:pPr>
        <w:pStyle w:val="2"/>
      </w:pPr>
      <w:bookmarkStart w:id="12" w:name="_Toc53837985"/>
      <w:r>
        <w:t>2.1</w:t>
      </w:r>
      <w:r>
        <w:rPr>
          <w:rFonts w:hint="eastAsia"/>
        </w:rPr>
        <w:t>身份认证及填写考生信息</w:t>
      </w:r>
      <w:bookmarkEnd w:id="12"/>
    </w:p>
    <w:p w:rsidR="002F3465" w:rsidRDefault="00260AEF">
      <w:pPr>
        <w:pStyle w:val="a8"/>
        <w:snapToGrid w:val="0"/>
        <w:spacing w:line="240" w:lineRule="auto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——身份认证：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</w:t>
      </w:r>
      <w:proofErr w:type="gramStart"/>
      <w:r>
        <w:rPr>
          <w:rFonts w:ascii="微软雅黑" w:eastAsia="微软雅黑" w:hAnsi="微软雅黑" w:hint="eastAsia"/>
          <w:szCs w:val="21"/>
        </w:rPr>
        <w:t>手动上</w:t>
      </w:r>
      <w:proofErr w:type="gramEnd"/>
      <w:r>
        <w:rPr>
          <w:rFonts w:ascii="微软雅黑" w:eastAsia="微软雅黑" w:hAnsi="微软雅黑" w:hint="eastAsia"/>
          <w:szCs w:val="21"/>
        </w:rPr>
        <w:t>传身份证信息，填写身份证上的信息进行识别；港澳台侨及国际考生可选择护照或通行证认证。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请尽早完成身份认证以免影响考试。</w:t>
      </w:r>
    </w:p>
    <w:p w:rsidR="002F3465" w:rsidRDefault="00260AEF">
      <w:pPr>
        <w:pStyle w:val="110"/>
        <w:snapToGrid w:val="0"/>
        <w:ind w:firstLineChars="0" w:firstLine="0"/>
        <w:rPr>
          <w:rFonts w:ascii="微软雅黑" w:eastAsia="微软雅黑" w:hAnsi="微软雅黑"/>
          <w:b/>
          <w:bCs/>
          <w:sz w:val="24"/>
          <w:szCs w:val="32"/>
        </w:rPr>
      </w:pPr>
      <w:r>
        <w:rPr>
          <w:rFonts w:ascii="微软雅黑" w:eastAsia="微软雅黑" w:hAnsi="微软雅黑" w:hint="eastAsia"/>
          <w:b/>
          <w:bCs/>
          <w:sz w:val="24"/>
          <w:szCs w:val="32"/>
        </w:rPr>
        <w:t>——填写考生信息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.选择身份</w:t>
      </w:r>
      <w:r>
        <w:rPr>
          <w:rFonts w:ascii="微软雅黑" w:eastAsia="微软雅黑" w:hAnsi="微软雅黑"/>
          <w:szCs w:val="21"/>
        </w:rPr>
        <w:t>为“</w:t>
      </w:r>
      <w:r>
        <w:rPr>
          <w:rFonts w:ascii="微软雅黑" w:eastAsia="微软雅黑" w:hAnsi="微软雅黑"/>
          <w:b/>
          <w:bCs/>
          <w:color w:val="FF0000"/>
          <w:szCs w:val="21"/>
        </w:rPr>
        <w:t>其他</w:t>
      </w:r>
      <w:r>
        <w:rPr>
          <w:rFonts w:ascii="微软雅黑" w:eastAsia="微软雅黑" w:hAnsi="微软雅黑"/>
          <w:b/>
          <w:bCs/>
          <w:szCs w:val="21"/>
        </w:rPr>
        <w:t>”</w:t>
      </w:r>
      <w:r>
        <w:rPr>
          <w:rFonts w:ascii="微软雅黑" w:eastAsia="微软雅黑" w:hAnsi="微软雅黑" w:hint="eastAsia"/>
          <w:color w:val="4472C4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按照指引填写学籍信息，即可完成认证，请务必根据实际情况填写准确。</w:t>
      </w: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60AEF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>
            <wp:extent cx="2201545" cy="1099185"/>
            <wp:effectExtent l="0" t="0" r="0" b="13335"/>
            <wp:docPr id="103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>
            <wp:extent cx="1656080" cy="2946400"/>
            <wp:effectExtent l="9525" t="9525" r="10795" b="1587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4" cy="29464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eastAsia="微软雅黑" w:hAnsi="微软雅黑"/>
          <w:noProof/>
          <w:sz w:val="24"/>
          <w:szCs w:val="32"/>
        </w:rPr>
        <w:drawing>
          <wp:inline distT="0" distB="0" distL="114300" distR="114300">
            <wp:extent cx="1579880" cy="2956560"/>
            <wp:effectExtent l="12700" t="12700" r="33020" b="27940"/>
            <wp:docPr id="3" name="图片 3" descr="企业微信截图_9fabe3ca-5133-4091-b142-e65db39ba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9fabe3ca-5133-4091-b142-e65db39bad6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956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2"/>
      </w:pPr>
      <w:bookmarkStart w:id="13" w:name="_Toc53837986"/>
      <w:r>
        <w:t>2.2</w:t>
      </w:r>
      <w:r>
        <w:rPr>
          <w:rFonts w:hint="eastAsia"/>
        </w:rPr>
        <w:t>考试</w:t>
      </w:r>
      <w:bookmarkEnd w:id="13"/>
      <w:r>
        <w:rPr>
          <w:rFonts w:hint="eastAsia"/>
        </w:rPr>
        <w:t>确认</w:t>
      </w:r>
    </w:p>
    <w:p w:rsidR="002F3465" w:rsidRDefault="00260AEF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认证通过后，【考试】页面会出现您有待确认的考试，请点进去确认考试。</w:t>
      </w:r>
    </w:p>
    <w:p w:rsidR="002F3465" w:rsidRDefault="00260AEF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如果没有找到需要确认的考试记录，请联系学校核对导入名单是否正确，如学校确认无误，请学生联系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小艺帮客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服处理。</w:t>
      </w:r>
    </w:p>
    <w:p w:rsidR="002F3465" w:rsidRDefault="00260AEF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点击屏幕下方【考试】，点击上方“确认考试”，按要求完成确认报名前任务。</w:t>
      </w:r>
    </w:p>
    <w:p w:rsidR="002F3465" w:rsidRDefault="00260AEF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系统会自动显示该证件号下，已经报名的专业。</w:t>
      </w:r>
    </w:p>
    <w:p w:rsidR="002F3465" w:rsidRDefault="00260AEF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确认成功后，在</w:t>
      </w:r>
      <w:r>
        <w:rPr>
          <w:rFonts w:ascii="微软雅黑" w:eastAsia="微软雅黑" w:hAnsi="微软雅黑"/>
          <w:szCs w:val="21"/>
        </w:rPr>
        <w:t>【考试】</w:t>
      </w:r>
      <w:proofErr w:type="gramStart"/>
      <w:r>
        <w:rPr>
          <w:rFonts w:ascii="微软雅黑" w:eastAsia="微软雅黑" w:hAnsi="微软雅黑" w:hint="eastAsia"/>
          <w:szCs w:val="21"/>
        </w:rPr>
        <w:t>列表</w:t>
      </w:r>
      <w:r>
        <w:rPr>
          <w:rFonts w:ascii="微软雅黑" w:eastAsia="微软雅黑" w:hAnsi="微软雅黑"/>
          <w:szCs w:val="21"/>
        </w:rPr>
        <w:t>页</w:t>
      </w:r>
      <w:r>
        <w:rPr>
          <w:rFonts w:ascii="微软雅黑" w:eastAsia="微软雅黑" w:hAnsi="微软雅黑" w:hint="eastAsia"/>
          <w:szCs w:val="21"/>
        </w:rPr>
        <w:t>会自动</w:t>
      </w:r>
      <w:proofErr w:type="gramEnd"/>
      <w:r>
        <w:rPr>
          <w:rFonts w:ascii="微软雅黑" w:eastAsia="微软雅黑" w:hAnsi="微软雅黑" w:hint="eastAsia"/>
          <w:szCs w:val="21"/>
        </w:rPr>
        <w:t>生成一条考试记录，</w:t>
      </w: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返回到【考试】列表页查看具体的报考详情和考试要求。</w:t>
      </w:r>
    </w:p>
    <w:p w:rsidR="002F3465" w:rsidRDefault="002F3465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</w:p>
    <w:p w:rsidR="002F3465" w:rsidRDefault="00260AEF">
      <w:pPr>
        <w:widowControl/>
        <w:snapToGrid w:val="0"/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drawing>
          <wp:inline distT="0" distB="0" distL="0" distR="0">
            <wp:extent cx="1503045" cy="2671445"/>
            <wp:effectExtent l="9525" t="9525" r="11430" b="16510"/>
            <wp:docPr id="1033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8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144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92250" cy="2652395"/>
            <wp:effectExtent l="9525" t="9525" r="22225" b="20320"/>
            <wp:docPr id="103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66545" cy="2652395"/>
            <wp:effectExtent l="9525" t="9525" r="24130" b="20320"/>
            <wp:docPr id="103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1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3.考前准备</w:t>
      </w:r>
      <w:bookmarkEnd w:id="11"/>
    </w:p>
    <w:p w:rsidR="002F3465" w:rsidRDefault="00260AEF">
      <w:pPr>
        <w:jc w:val="center"/>
      </w:pPr>
      <w:r>
        <w:rPr>
          <w:noProof/>
        </w:rP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2"/>
      </w:pPr>
      <w:bookmarkStart w:id="14" w:name="_Toc53837988"/>
      <w:r>
        <w:rPr>
          <w:rFonts w:hint="eastAsia"/>
        </w:rPr>
        <w:t>3</w:t>
      </w:r>
      <w:r>
        <w:t>.1</w:t>
      </w:r>
      <w:r>
        <w:rPr>
          <w:rFonts w:hint="eastAsia"/>
        </w:rPr>
        <w:t>人脸验证</w:t>
      </w:r>
      <w:bookmarkEnd w:id="14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ascii="微软雅黑" w:eastAsia="微软雅黑" w:hAnsi="微软雅黑" w:hint="eastAsia"/>
          <w:color w:val="FF0000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不要</w:t>
      </w:r>
      <w:proofErr w:type="gramStart"/>
      <w:r>
        <w:rPr>
          <w:rFonts w:ascii="微软雅黑" w:eastAsia="微软雅黑" w:hAnsi="微软雅黑"/>
          <w:color w:val="FF0000"/>
          <w:szCs w:val="21"/>
        </w:rPr>
        <w:t>化浓</w:t>
      </w:r>
      <w:proofErr w:type="gramEnd"/>
      <w:r>
        <w:rPr>
          <w:rFonts w:ascii="微软雅黑" w:eastAsia="微软雅黑" w:hAnsi="微软雅黑"/>
          <w:color w:val="FF0000"/>
          <w:szCs w:val="21"/>
        </w:rPr>
        <w:t>妆、戴美瞳等，验证时</w:t>
      </w:r>
      <w:r>
        <w:rPr>
          <w:rFonts w:ascii="微软雅黑" w:eastAsia="微软雅黑" w:hAnsi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若多次人脸验证失败可以申请“人工审核”，请耐心等待人工审核结果。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进行人工审核时如无考生本人身份证，可使用考生本人户口本或社保卡证件替代作为提交审核的资料。</w:t>
      </w: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60AEF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2"/>
      </w:pPr>
      <w:bookmarkStart w:id="15" w:name="_Toc53837989"/>
      <w:r>
        <w:rPr>
          <w:rFonts w:hint="eastAsia"/>
        </w:rPr>
        <w:t>3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</w:rPr>
        <w:t>任务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在考试列表中点击对应考试进入，考前需完成屏幕上方考前任务，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:rsidR="002F3465" w:rsidRDefault="00260AEF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2"/>
      </w:pPr>
      <w:bookmarkStart w:id="16" w:name="_Toc53837991"/>
      <w:r>
        <w:rPr>
          <w:rFonts w:hint="eastAsia"/>
        </w:rPr>
        <w:t>3</w:t>
      </w:r>
      <w:r>
        <w:t>.</w:t>
      </w:r>
      <w:r>
        <w:rPr>
          <w:rFonts w:hint="eastAsia"/>
        </w:rPr>
        <w:t>3考前练习</w:t>
      </w:r>
      <w:bookmarkEnd w:id="16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参加正式考试前务必要</w:t>
      </w:r>
      <w:r>
        <w:rPr>
          <w:rFonts w:ascii="微软雅黑" w:eastAsia="微软雅黑" w:hAnsi="微软雅黑"/>
          <w:color w:val="FF0000"/>
          <w:szCs w:val="21"/>
        </w:rPr>
        <w:t>充分</w:t>
      </w:r>
      <w:r>
        <w:rPr>
          <w:rFonts w:ascii="微软雅黑" w:eastAsia="微软雅黑" w:hAnsi="微软雅黑" w:hint="eastAsia"/>
          <w:color w:val="FF0000"/>
          <w:szCs w:val="21"/>
        </w:rPr>
        <w:t>参加</w:t>
      </w:r>
      <w:r>
        <w:rPr>
          <w:rFonts w:ascii="微软雅黑" w:eastAsia="微软雅黑" w:hAnsi="微软雅黑"/>
          <w:color w:val="FF0000"/>
          <w:szCs w:val="21"/>
        </w:rPr>
        <w:t>考前练习，以提前熟悉操作流程和考试流程。</w:t>
      </w:r>
      <w:r>
        <w:rPr>
          <w:rFonts w:ascii="微软雅黑" w:eastAsia="微软雅黑" w:hAnsi="微软雅黑" w:hint="eastAsia"/>
          <w:szCs w:val="21"/>
        </w:rPr>
        <w:t>在考试详情页点击考前练习，</w:t>
      </w:r>
      <w:r>
        <w:rPr>
          <w:rFonts w:ascii="微软雅黑" w:eastAsia="微软雅黑" w:hAnsi="微软雅黑" w:hint="eastAsia"/>
          <w:color w:val="FF0000"/>
          <w:szCs w:val="21"/>
        </w:rPr>
        <w:t>允许访问麦克风及摄像头</w:t>
      </w:r>
      <w:r>
        <w:rPr>
          <w:rFonts w:ascii="微软雅黑" w:eastAsia="微软雅黑" w:hAnsi="微软雅黑" w:hint="eastAsia"/>
          <w:szCs w:val="21"/>
        </w:rPr>
        <w:t>，请仔细阅读考试相关要求，</w:t>
      </w:r>
      <w:r>
        <w:rPr>
          <w:rFonts w:ascii="微软雅黑" w:eastAsia="微软雅黑" w:hAnsi="微软雅黑" w:hint="eastAsia"/>
          <w:color w:val="FF0000"/>
          <w:szCs w:val="21"/>
        </w:rPr>
        <w:t>根据要求进行</w:t>
      </w:r>
      <w:r>
        <w:rPr>
          <w:rFonts w:ascii="微软雅黑" w:eastAsia="微软雅黑" w:hAnsi="微软雅黑" w:hint="eastAsia"/>
          <w:szCs w:val="21"/>
        </w:rPr>
        <w:t>练习录制，</w:t>
      </w:r>
      <w:r>
        <w:rPr>
          <w:rFonts w:ascii="微软雅黑" w:eastAsia="微软雅黑" w:hAnsi="微软雅黑" w:hint="eastAsia"/>
          <w:color w:val="FF0000"/>
          <w:szCs w:val="21"/>
        </w:rPr>
        <w:t>考前练习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不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限时间不限次数，也不需要提交录制视频。</w:t>
      </w:r>
      <w:r>
        <w:rPr>
          <w:rFonts w:ascii="微软雅黑" w:eastAsia="微软雅黑" w:hAnsi="微软雅黑" w:hint="eastAsia"/>
          <w:szCs w:val="21"/>
        </w:rPr>
        <w:t>部分考试科目可提前结束录制，部分科目需要等待系统自动结束录制。</w:t>
      </w:r>
    </w:p>
    <w:p w:rsidR="002F3465" w:rsidRDefault="00260AEF">
      <w:pPr>
        <w:pStyle w:val="2"/>
      </w:pPr>
      <w:bookmarkStart w:id="17" w:name="_Toc53837992"/>
      <w:r>
        <w:rPr>
          <w:rFonts w:hint="eastAsia"/>
        </w:rPr>
        <w:t>3</w:t>
      </w:r>
      <w:r>
        <w:t>.</w:t>
      </w:r>
      <w:r>
        <w:rPr>
          <w:rFonts w:hint="eastAsia"/>
        </w:rPr>
        <w:t>4模拟考试</w:t>
      </w:r>
      <w:bookmarkEnd w:id="17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参加正式考试前务必要参加模拟考试，</w:t>
      </w:r>
      <w:r>
        <w:rPr>
          <w:rFonts w:ascii="微软雅黑" w:eastAsia="微软雅黑" w:hAnsi="微软雅黑"/>
          <w:color w:val="000000" w:themeColor="text1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根据语音提示进行人脸识别，</w:t>
      </w:r>
      <w:r>
        <w:rPr>
          <w:rFonts w:ascii="微软雅黑" w:eastAsia="微软雅黑" w:hAnsi="微软雅黑"/>
          <w:color w:val="000000" w:themeColor="text1"/>
          <w:szCs w:val="21"/>
        </w:rPr>
        <w:t>不要</w:t>
      </w:r>
      <w:proofErr w:type="gramStart"/>
      <w:r>
        <w:rPr>
          <w:rFonts w:ascii="微软雅黑" w:eastAsia="微软雅黑" w:hAnsi="微软雅黑"/>
          <w:color w:val="000000" w:themeColor="text1"/>
          <w:szCs w:val="21"/>
        </w:rPr>
        <w:t>化</w:t>
      </w:r>
      <w:r>
        <w:rPr>
          <w:rFonts w:ascii="微软雅黑" w:eastAsia="微软雅黑" w:hAnsi="微软雅黑"/>
          <w:color w:val="000000" w:themeColor="text1"/>
          <w:szCs w:val="21"/>
        </w:rPr>
        <w:lastRenderedPageBreak/>
        <w:t>浓</w:t>
      </w:r>
      <w:proofErr w:type="gramEnd"/>
      <w:r>
        <w:rPr>
          <w:rFonts w:ascii="微软雅黑" w:eastAsia="微软雅黑" w:hAnsi="微软雅黑"/>
          <w:color w:val="000000" w:themeColor="text1"/>
          <w:szCs w:val="21"/>
        </w:rPr>
        <w:t>妆、戴美瞳等，验证时</w:t>
      </w:r>
      <w:r>
        <w:rPr>
          <w:rFonts w:ascii="微软雅黑" w:eastAsia="微软雅黑" w:hAnsi="微软雅黑" w:cs="冬青黑体简体中文"/>
          <w:color w:val="000000" w:themeColor="text1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避免人脸识别失败</w:t>
      </w:r>
      <w:r>
        <w:rPr>
          <w:rFonts w:ascii="微软雅黑" w:eastAsia="微软雅黑" w:hAnsi="微软雅黑" w:cs="冬青黑体简体中文" w:hint="eastAsia"/>
          <w:color w:val="000000" w:themeColor="text1"/>
          <w:szCs w:val="21"/>
        </w:rPr>
        <w:t>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面试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 w:hint="eastAsia"/>
          <w:szCs w:val="21"/>
        </w:rPr>
        <w:t>考试录制完毕后</w:t>
      </w:r>
      <w:r>
        <w:rPr>
          <w:rFonts w:ascii="微软雅黑" w:eastAsia="微软雅黑" w:hAnsi="微软雅黑"/>
          <w:szCs w:val="21"/>
        </w:rPr>
        <w:t>可</w:t>
      </w:r>
      <w:r>
        <w:rPr>
          <w:rFonts w:ascii="微软雅黑" w:eastAsia="微软雅黑" w:hAnsi="微软雅黑" w:hint="eastAsia"/>
          <w:szCs w:val="21"/>
        </w:rPr>
        <w:t>回看视频及再次录制。</w:t>
      </w:r>
    </w:p>
    <w:p w:rsidR="002F3465" w:rsidRDefault="00260AEF">
      <w:pPr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8" w:name="_Toc53837993"/>
      <w:r>
        <w:rPr>
          <w:rFonts w:ascii="微软雅黑" w:eastAsia="微软雅黑" w:hAnsi="微软雅黑" w:hint="eastAsia"/>
          <w:color w:val="1E73F3"/>
          <w:u w:val="single"/>
        </w:rPr>
        <w:t>4.正式考试及视频提交</w:t>
      </w:r>
      <w:bookmarkEnd w:id="18"/>
    </w:p>
    <w:p w:rsidR="002F3465" w:rsidRDefault="00260AEF">
      <w:pPr>
        <w:jc w:val="center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506085" cy="4342130"/>
            <wp:effectExtent l="0" t="0" r="1079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465" w:rsidRDefault="002F3465">
      <w:pPr>
        <w:jc w:val="center"/>
        <w:rPr>
          <w:highlight w:val="cyan"/>
        </w:rPr>
      </w:pPr>
    </w:p>
    <w:p w:rsidR="002F3465" w:rsidRDefault="00260AEF">
      <w:pPr>
        <w:pStyle w:val="2"/>
      </w:pPr>
      <w:r>
        <w:rPr>
          <w:rFonts w:hint="eastAsia"/>
        </w:rPr>
        <w:lastRenderedPageBreak/>
        <w:t>4</w:t>
      </w:r>
      <w:r>
        <w:t>.1科目介绍</w:t>
      </w:r>
    </w:p>
    <w:p w:rsidR="002F3465" w:rsidRPr="0065423D" w:rsidRDefault="00A169E3">
      <w:pPr>
        <w:ind w:firstLine="420"/>
        <w:rPr>
          <w:rFonts w:ascii="微软雅黑" w:eastAsia="微软雅黑" w:hAnsi="微软雅黑"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</w:rPr>
        <w:t>科目考</w:t>
      </w:r>
      <w:r w:rsidRPr="0065423D">
        <w:rPr>
          <w:rFonts w:ascii="微软雅黑" w:eastAsia="微软雅黑" w:hAnsi="微软雅黑" w:cs="微软雅黑" w:hint="eastAsia"/>
          <w:b/>
        </w:rPr>
        <w:t>试</w:t>
      </w:r>
      <w:r w:rsidR="00260AEF" w:rsidRPr="0065423D">
        <w:rPr>
          <w:rFonts w:ascii="微软雅黑" w:eastAsia="微软雅黑" w:hAnsi="微软雅黑" w:cs="微软雅黑" w:hint="eastAsia"/>
          <w:b/>
        </w:rPr>
        <w:t>：</w:t>
      </w:r>
      <w:r w:rsidRPr="0065423D">
        <w:rPr>
          <w:rFonts w:ascii="微软雅黑" w:eastAsia="微软雅黑" w:hAnsi="微软雅黑" w:cs="微软雅黑" w:hint="eastAsia"/>
          <w:bCs/>
          <w:color w:val="FF0000"/>
        </w:rPr>
        <w:t>以我</w:t>
      </w:r>
      <w:proofErr w:type="gramStart"/>
      <w:r w:rsidRPr="0065423D">
        <w:rPr>
          <w:rFonts w:ascii="微软雅黑" w:eastAsia="微软雅黑" w:hAnsi="微软雅黑" w:cs="微软雅黑" w:hint="eastAsia"/>
          <w:bCs/>
          <w:color w:val="FF0000"/>
        </w:rPr>
        <w:t>校官网及微信公众号发布</w:t>
      </w:r>
      <w:proofErr w:type="gramEnd"/>
      <w:r w:rsidRPr="0065423D">
        <w:rPr>
          <w:rFonts w:ascii="微软雅黑" w:eastAsia="微软雅黑" w:hAnsi="微软雅黑" w:cs="微软雅黑" w:hint="eastAsia"/>
          <w:bCs/>
          <w:color w:val="FF0000"/>
        </w:rPr>
        <w:t>的各专业（方向）考试细则为准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  <w:r w:rsidRPr="0065423D">
        <w:rPr>
          <w:rFonts w:ascii="微软雅黑" w:eastAsia="微软雅黑" w:hAnsi="微软雅黑" w:hint="eastAsia"/>
          <w:color w:val="FF0000"/>
          <w:szCs w:val="21"/>
        </w:rPr>
        <w:t>科目</w:t>
      </w:r>
      <w:r w:rsidR="00A169E3" w:rsidRPr="0065423D">
        <w:rPr>
          <w:rFonts w:ascii="微软雅黑" w:eastAsia="微软雅黑" w:hAnsi="微软雅黑" w:hint="eastAsia"/>
          <w:color w:val="FF0000"/>
          <w:szCs w:val="21"/>
        </w:rPr>
        <w:t>考试</w:t>
      </w:r>
      <w:r w:rsidRPr="0065423D">
        <w:rPr>
          <w:rFonts w:ascii="微软雅黑" w:eastAsia="微软雅黑" w:hAnsi="微软雅黑" w:hint="eastAsia"/>
          <w:color w:val="FF0000"/>
          <w:szCs w:val="21"/>
        </w:rPr>
        <w:t>有</w:t>
      </w:r>
      <w:r w:rsidR="007A5ED6" w:rsidRPr="0065423D">
        <w:rPr>
          <w:rFonts w:ascii="微软雅黑" w:eastAsia="微软雅黑" w:hAnsi="微软雅黑"/>
          <w:color w:val="FF0000"/>
          <w:szCs w:val="21"/>
        </w:rPr>
        <w:t>3</w:t>
      </w:r>
      <w:r w:rsidRPr="0065423D">
        <w:rPr>
          <w:rFonts w:ascii="微软雅黑" w:eastAsia="微软雅黑" w:hAnsi="微软雅黑" w:hint="eastAsia"/>
          <w:color w:val="FF0000"/>
          <w:szCs w:val="21"/>
        </w:rPr>
        <w:t>次录制机会，录制按钮上会</w:t>
      </w:r>
      <w:r w:rsidRPr="0065423D">
        <w:rPr>
          <w:rFonts w:ascii="微软雅黑" w:eastAsia="微软雅黑" w:hAnsi="微软雅黑"/>
          <w:color w:val="FF0000"/>
          <w:szCs w:val="21"/>
        </w:rPr>
        <w:t>显示录制次数</w:t>
      </w:r>
      <w:r w:rsidRPr="0065423D">
        <w:rPr>
          <w:rFonts w:ascii="微软雅黑" w:eastAsia="微软雅黑" w:hAnsi="微软雅黑" w:hint="eastAsia"/>
          <w:color w:val="FF0000"/>
          <w:szCs w:val="21"/>
        </w:rPr>
        <w:t>。</w:t>
      </w:r>
      <w:r w:rsidRPr="0065423D">
        <w:rPr>
          <w:rFonts w:ascii="微软雅黑" w:eastAsia="微软雅黑" w:hAnsi="微软雅黑"/>
          <w:color w:val="FF0000"/>
          <w:szCs w:val="21"/>
        </w:rPr>
        <w:t>每个科目只能提交1个视</w:t>
      </w:r>
      <w:r>
        <w:rPr>
          <w:rFonts w:ascii="微软雅黑" w:eastAsia="微软雅黑" w:hAnsi="微软雅黑"/>
          <w:color w:val="FF0000"/>
          <w:szCs w:val="21"/>
        </w:rPr>
        <w:t>频</w:t>
      </w:r>
      <w:r>
        <w:rPr>
          <w:rFonts w:ascii="微软雅黑" w:eastAsia="微软雅黑" w:hAnsi="微软雅黑" w:hint="eastAsia"/>
          <w:color w:val="FF0000"/>
          <w:szCs w:val="21"/>
        </w:rPr>
        <w:t>，无须使用全部的录制机会。科目录制完毕后，可查看视频，并选择最合适的1个视频</w:t>
      </w:r>
      <w:r>
        <w:rPr>
          <w:rFonts w:ascii="微软雅黑" w:eastAsia="微软雅黑" w:hAnsi="微软雅黑"/>
          <w:color w:val="FF0000"/>
          <w:szCs w:val="21"/>
        </w:rPr>
        <w:t>在考试时间截止前</w:t>
      </w:r>
      <w:r>
        <w:rPr>
          <w:rFonts w:ascii="微软雅黑" w:eastAsia="微软雅黑" w:hAnsi="微软雅黑" w:hint="eastAsia"/>
          <w:color w:val="FF0000"/>
          <w:szCs w:val="21"/>
        </w:rPr>
        <w:t>提交上传</w:t>
      </w:r>
      <w:r>
        <w:rPr>
          <w:rFonts w:ascii="微软雅黑" w:eastAsia="微软雅黑" w:hAnsi="微软雅黑"/>
          <w:color w:val="FF0000"/>
          <w:szCs w:val="21"/>
        </w:rPr>
        <w:t>，</w:t>
      </w:r>
      <w:r>
        <w:rPr>
          <w:rFonts w:ascii="微软雅黑" w:eastAsia="微软雅黑" w:hAnsi="微软雅黑" w:hint="eastAsia"/>
          <w:color w:val="FF0000"/>
          <w:szCs w:val="21"/>
        </w:rPr>
        <w:t>作为考试视频</w:t>
      </w:r>
      <w:bookmarkStart w:id="19" w:name="_Toc25856734"/>
      <w:r>
        <w:rPr>
          <w:rFonts w:ascii="微软雅黑" w:eastAsia="微软雅黑" w:hAnsi="微软雅黑"/>
          <w:color w:val="FF0000"/>
          <w:szCs w:val="21"/>
        </w:rPr>
        <w:t>。</w:t>
      </w:r>
    </w:p>
    <w:p w:rsidR="002F3465" w:rsidRDefault="002F3465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  <w:highlight w:val="yellow"/>
        </w:rPr>
      </w:pPr>
    </w:p>
    <w:p w:rsidR="002F3465" w:rsidRDefault="00260AEF">
      <w:pPr>
        <w:pStyle w:val="110"/>
        <w:snapToGrid w:val="0"/>
        <w:ind w:firstLineChars="0" w:firstLine="0"/>
        <w:outlineLvl w:val="1"/>
        <w:rPr>
          <w:rFonts w:ascii="等线 Light" w:eastAsia="等线 Light" w:hAnsi="等线 Light" w:cs="等线 Light"/>
          <w:b/>
          <w:bCs/>
          <w:sz w:val="32"/>
          <w:szCs w:val="32"/>
        </w:rPr>
      </w:pP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4.2视频录制及注意事项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 w:rsidRPr="0065423D">
        <w:rPr>
          <w:rFonts w:ascii="微软雅黑" w:eastAsia="微软雅黑" w:hAnsi="微软雅黑"/>
          <w:color w:val="FF0000"/>
          <w:szCs w:val="21"/>
        </w:rPr>
        <w:t>考生参加正式考试</w:t>
      </w:r>
      <w:r w:rsidRPr="0065423D">
        <w:rPr>
          <w:rFonts w:ascii="微软雅黑" w:eastAsia="微软雅黑" w:hAnsi="微软雅黑" w:hint="eastAsia"/>
          <w:color w:val="FF0000"/>
          <w:szCs w:val="21"/>
        </w:rPr>
        <w:t>并完成考试视频提交</w:t>
      </w:r>
      <w:r w:rsidRPr="0065423D"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/>
          <w:szCs w:val="21"/>
        </w:rPr>
        <w:t xml:space="preserve">点击【正式考试】，请仔细阅读“考试内容”、“拍摄要求”、“拍摄时间”、“注意事项”等内容，然后进行以下操作。 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每个专业(招考方向)正式考试</w:t>
      </w:r>
      <w:r w:rsidR="0065423D">
        <w:rPr>
          <w:rFonts w:ascii="微软雅黑" w:eastAsia="微软雅黑" w:hAnsi="微软雅黑" w:hint="eastAsia"/>
          <w:color w:val="FF0000"/>
          <w:szCs w:val="21"/>
        </w:rPr>
        <w:t>开始后</w:t>
      </w:r>
      <w:r>
        <w:rPr>
          <w:rFonts w:ascii="微软雅黑" w:eastAsia="微软雅黑" w:hAnsi="微软雅黑" w:hint="eastAsia"/>
          <w:color w:val="FF0000"/>
          <w:szCs w:val="21"/>
        </w:rPr>
        <w:t>，无论中途是否退出，计时不会停止，页面上将会出现倒计时，倒计时为“0”时还未提交考试视频则视为自动放弃考试资格。</w:t>
      </w:r>
    </w:p>
    <w:p w:rsidR="002F3465" w:rsidRDefault="002F3465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（1）人脸</w:t>
      </w:r>
      <w:r>
        <w:rPr>
          <w:rFonts w:ascii="微软雅黑" w:eastAsia="微软雅黑" w:hAnsi="微软雅黑" w:hint="eastAsia"/>
          <w:szCs w:val="21"/>
        </w:rPr>
        <w:t>认</w:t>
      </w:r>
      <w:r>
        <w:rPr>
          <w:rFonts w:ascii="微软雅黑" w:eastAsia="微软雅黑" w:hAnsi="微软雅黑"/>
          <w:szCs w:val="21"/>
        </w:rPr>
        <w:t>证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开始具体科目考试，首先按科目要求或表演需要，根据系统引导，选择横</w:t>
      </w:r>
      <w:proofErr w:type="gramStart"/>
      <w:r>
        <w:rPr>
          <w:rFonts w:ascii="微软雅黑" w:eastAsia="微软雅黑" w:hAnsi="微软雅黑" w:hint="eastAsia"/>
          <w:szCs w:val="21"/>
        </w:rPr>
        <w:t>屏或者竖</w:t>
      </w:r>
      <w:proofErr w:type="gramEnd"/>
      <w:r>
        <w:rPr>
          <w:rFonts w:ascii="微软雅黑" w:eastAsia="微软雅黑" w:hAnsi="微软雅黑" w:hint="eastAsia"/>
          <w:szCs w:val="21"/>
        </w:rPr>
        <w:t>屏拍摄，选择前置或者后置摄像头。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点击“开始录制”后，</w:t>
      </w:r>
      <w:r>
        <w:rPr>
          <w:rFonts w:ascii="微软雅黑" w:eastAsia="微软雅黑" w:hAnsi="微软雅黑" w:hint="eastAsia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注意不要</w:t>
      </w:r>
      <w:proofErr w:type="gramStart"/>
      <w:r>
        <w:rPr>
          <w:rFonts w:ascii="微软雅黑" w:eastAsia="微软雅黑" w:hAnsi="微软雅黑"/>
          <w:color w:val="FF0000"/>
          <w:szCs w:val="21"/>
        </w:rPr>
        <w:t>化浓</w:t>
      </w:r>
      <w:proofErr w:type="gramEnd"/>
      <w:r>
        <w:rPr>
          <w:rFonts w:ascii="微软雅黑" w:eastAsia="微软雅黑" w:hAnsi="微软雅黑"/>
          <w:color w:val="FF0000"/>
          <w:szCs w:val="21"/>
        </w:rPr>
        <w:t>妆、戴美瞳等，验证时调整好光线，不要出现高曝光的情况，保证人脸清晰，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</w:t>
      </w:r>
      <w:r>
        <w:rPr>
          <w:rFonts w:ascii="微软雅黑" w:eastAsia="微软雅黑" w:hAnsi="微软雅黑"/>
          <w:color w:val="FF0000"/>
          <w:szCs w:val="21"/>
        </w:rPr>
        <w:t>，连续3次人脸验证失败，会跳转到考试页面，</w:t>
      </w:r>
      <w:proofErr w:type="gramStart"/>
      <w:r>
        <w:rPr>
          <w:rFonts w:ascii="微软雅黑" w:eastAsia="微软雅黑" w:hAnsi="微软雅黑"/>
          <w:color w:val="FF0000"/>
          <w:szCs w:val="21"/>
        </w:rPr>
        <w:t>需重走人</w:t>
      </w:r>
      <w:proofErr w:type="gramEnd"/>
      <w:r>
        <w:rPr>
          <w:rFonts w:ascii="微软雅黑" w:eastAsia="微软雅黑" w:hAnsi="微软雅黑"/>
          <w:color w:val="FF0000"/>
          <w:szCs w:val="21"/>
        </w:rPr>
        <w:t>脸验证流程，点击屏幕上方的红条“您未通过人脸验证，请申请人工审核”操作。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93980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ind w:firstLineChars="0"/>
        <w:rPr>
          <w:rFonts w:ascii="微软雅黑" w:eastAsia="微软雅黑" w:hAnsi="微软雅黑" w:cs="微软雅黑"/>
          <w:szCs w:val="21"/>
        </w:rPr>
      </w:pP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（2）视频录制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szCs w:val="21"/>
        </w:rPr>
        <w:t>人脸识别通过后，请站到合适位置，</w:t>
      </w:r>
      <w:r>
        <w:rPr>
          <w:rFonts w:ascii="微软雅黑" w:eastAsia="微软雅黑" w:hAnsi="微软雅黑" w:hint="eastAsia"/>
          <w:color w:val="FF0000"/>
          <w:szCs w:val="21"/>
        </w:rPr>
        <w:t>请注意:考生不能离开拍摄范围</w:t>
      </w:r>
      <w:r>
        <w:rPr>
          <w:rFonts w:ascii="微软雅黑" w:eastAsia="微软雅黑" w:hAnsi="微软雅黑" w:hint="eastAsia"/>
          <w:szCs w:val="21"/>
        </w:rPr>
        <w:t>。待提示</w:t>
      </w:r>
      <w:proofErr w:type="gramStart"/>
      <w:r>
        <w:rPr>
          <w:rFonts w:ascii="微软雅黑" w:eastAsia="微软雅黑" w:hAnsi="微软雅黑" w:hint="eastAsia"/>
          <w:szCs w:val="21"/>
        </w:rPr>
        <w:t>音结束</w:t>
      </w:r>
      <w:proofErr w:type="gramEnd"/>
      <w:r>
        <w:rPr>
          <w:rFonts w:ascii="微软雅黑" w:eastAsia="微软雅黑" w:hAnsi="微软雅黑" w:hint="eastAsia"/>
          <w:szCs w:val="21"/>
        </w:rPr>
        <w:t xml:space="preserve">后，进行该科目的考试。 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每个专业的考试科目</w:t>
      </w:r>
      <w:r w:rsidRPr="0065423D">
        <w:rPr>
          <w:rFonts w:ascii="微软雅黑" w:eastAsia="微软雅黑" w:hAnsi="微软雅黑" w:hint="eastAsia"/>
          <w:color w:val="FF0000"/>
          <w:szCs w:val="21"/>
        </w:rPr>
        <w:t>有</w:t>
      </w:r>
      <w:r w:rsidR="007A5ED6" w:rsidRPr="0065423D">
        <w:rPr>
          <w:rFonts w:ascii="微软雅黑" w:eastAsia="微软雅黑" w:hAnsi="微软雅黑"/>
          <w:color w:val="FF0000"/>
          <w:szCs w:val="21"/>
        </w:rPr>
        <w:t>3</w:t>
      </w:r>
      <w:r w:rsidRPr="0065423D">
        <w:rPr>
          <w:rFonts w:ascii="微软雅黑" w:eastAsia="微软雅黑" w:hAnsi="微软雅黑" w:hint="eastAsia"/>
          <w:color w:val="FF0000"/>
          <w:szCs w:val="21"/>
        </w:rPr>
        <w:t>次</w:t>
      </w:r>
      <w:r>
        <w:rPr>
          <w:rFonts w:ascii="微软雅黑" w:eastAsia="微软雅黑" w:hAnsi="微软雅黑" w:hint="eastAsia"/>
          <w:color w:val="FF0000"/>
          <w:szCs w:val="21"/>
        </w:rPr>
        <w:t>录制机会（开始录制按钮上有剩余次数显示，如下图所示），</w:t>
      </w:r>
      <w:bookmarkStart w:id="20" w:name="_Hlk39874415"/>
      <w:r>
        <w:rPr>
          <w:rFonts w:ascii="微软雅黑" w:eastAsia="微软雅黑" w:hAnsi="微软雅黑" w:hint="eastAsia"/>
          <w:color w:val="FF0000"/>
          <w:szCs w:val="21"/>
        </w:rPr>
        <w:t>考生只要有合适的视频即可提交，无须使用全部的录制机会。</w:t>
      </w:r>
      <w:bookmarkEnd w:id="20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每个科目，根据考试内容的不同，考试形式会有差别，考生请</w:t>
      </w:r>
      <w:proofErr w:type="gramStart"/>
      <w:r>
        <w:rPr>
          <w:rFonts w:ascii="微软雅黑" w:eastAsia="微软雅黑" w:hAnsi="微软雅黑" w:hint="eastAsia"/>
          <w:szCs w:val="21"/>
        </w:rPr>
        <w:t>务必多</w:t>
      </w:r>
      <w:proofErr w:type="gramEnd"/>
      <w:r>
        <w:rPr>
          <w:rFonts w:ascii="微软雅黑" w:eastAsia="微软雅黑" w:hAnsi="微软雅黑" w:hint="eastAsia"/>
          <w:szCs w:val="21"/>
        </w:rPr>
        <w:t>参加考前练习以及模拟考以熟悉具体流程。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部分考试的页面上方为计时考试，部分为提交截止时间，如下图所示，请根据系统提示完成录制并提交视频。</w:t>
      </w:r>
    </w:p>
    <w:p w:rsidR="002F3465" w:rsidRDefault="002F3465">
      <w:pPr>
        <w:pStyle w:val="110"/>
        <w:snapToGrid w:val="0"/>
        <w:ind w:firstLine="480"/>
        <w:jc w:val="center"/>
        <w:rPr>
          <w:rFonts w:ascii="微软雅黑" w:eastAsia="微软雅黑" w:hAnsi="微软雅黑"/>
          <w:sz w:val="24"/>
          <w:szCs w:val="28"/>
        </w:rPr>
      </w:pPr>
    </w:p>
    <w:p w:rsidR="002F3465" w:rsidRDefault="00260AEF">
      <w:pPr>
        <w:pStyle w:val="110"/>
        <w:snapToGrid w:val="0"/>
        <w:ind w:firstLineChars="100" w:firstLine="210"/>
        <w:jc w:val="center"/>
      </w:pPr>
      <w:r>
        <w:rPr>
          <w:noProof/>
        </w:rPr>
        <w:lastRenderedPageBreak/>
        <w:drawing>
          <wp:inline distT="0" distB="0" distL="0" distR="0">
            <wp:extent cx="1972945" cy="3522980"/>
            <wp:effectExtent l="19050" t="19050" r="27305" b="203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381" cy="3534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935480" cy="3544570"/>
            <wp:effectExtent l="9525" t="9525" r="20955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b="8024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54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F3465">
      <w:pPr>
        <w:pStyle w:val="110"/>
        <w:snapToGrid w:val="0"/>
        <w:ind w:firstLineChars="100" w:firstLine="210"/>
        <w:jc w:val="center"/>
      </w:pPr>
    </w:p>
    <w:p w:rsidR="002F3465" w:rsidRDefault="00260AEF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21" w:name="_Toc53837996"/>
      <w:r>
        <w:rPr>
          <w:rFonts w:ascii="微软雅黑" w:eastAsia="微软雅黑" w:hAnsi="微软雅黑" w:hint="eastAsia"/>
          <w:szCs w:val="21"/>
        </w:rPr>
        <w:t>提交视频</w:t>
      </w:r>
      <w:bookmarkEnd w:id="21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/>
          <w:b/>
          <w:bCs/>
          <w:color w:val="FF0000"/>
          <w:szCs w:val="21"/>
        </w:rPr>
        <w:t>不要错过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时间，错过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时间无法再次上传。</w:t>
      </w:r>
    </w:p>
    <w:p w:rsidR="002F3465" w:rsidRDefault="00260AE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【一经上传，不得更改！】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eastAsia="微软雅黑" w:hAnsi="微软雅黑"/>
          <w:color w:val="FF0000"/>
          <w:szCs w:val="21"/>
        </w:rPr>
        <w:t>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ascii="微软雅黑" w:eastAsia="微软雅黑" w:hAnsi="微软雅黑" w:hint="eastAsia"/>
          <w:color w:val="FF0000"/>
          <w:szCs w:val="21"/>
        </w:rPr>
        <w:t>请关注</w:t>
      </w:r>
      <w:r>
        <w:rPr>
          <w:rFonts w:ascii="微软雅黑" w:eastAsia="微软雅黑" w:hAnsi="微软雅黑"/>
          <w:color w:val="FF0000"/>
          <w:szCs w:val="21"/>
        </w:rPr>
        <w:t>视频上传进度，确保所有视频都上传完成。</w:t>
      </w:r>
    </w:p>
    <w:p w:rsidR="002F3465" w:rsidRDefault="00260AEF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60AEF">
      <w:pPr>
        <w:pStyle w:val="110"/>
        <w:snapToGrid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F3465">
      <w:pPr>
        <w:pStyle w:val="110"/>
        <w:snapToGrid w:val="0"/>
        <w:jc w:val="center"/>
      </w:pPr>
    </w:p>
    <w:p w:rsidR="002F3465" w:rsidRDefault="00260AEF">
      <w:pPr>
        <w:pStyle w:val="110"/>
        <w:snapToGrid w:val="0"/>
        <w:ind w:firstLineChars="0"/>
        <w:rPr>
          <w:color w:val="FF0000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  <w:t>(1)全部视频上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传成功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前，一定不要使用手机管家清理手机内存、垃圾数据，考试时间结束后48小时内一定不要卸载 APP。</w:t>
      </w:r>
    </w:p>
    <w:p w:rsidR="002F3465" w:rsidRDefault="00260AEF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(2)考试视频全部提交后，请考生务必确认上传状态，不要退出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APP。如果视频上传失败，我们会提醒您【重新上传】，请留意视频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上传页或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【考试】列表页底部，点击【重新上传】即可。您可以切换Wi-Fi和4G网络进行尝试。</w:t>
      </w:r>
    </w:p>
    <w:p w:rsidR="002F3465" w:rsidRDefault="00260AEF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F3465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2F3465" w:rsidRDefault="002F3465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2F3465" w:rsidRDefault="00260AEF">
      <w:pPr>
        <w:pStyle w:val="1"/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2" w:name="_Toc53838004"/>
      <w:bookmarkStart w:id="23" w:name="_Hlk53762029"/>
      <w:bookmarkStart w:id="24" w:name="_Hlk53775099"/>
      <w:bookmarkEnd w:id="19"/>
      <w:r>
        <w:rPr>
          <w:rFonts w:ascii="微软雅黑" w:eastAsia="微软雅黑" w:hAnsi="微软雅黑"/>
          <w:color w:val="1E73F3"/>
          <w:u w:val="single"/>
        </w:rPr>
        <w:t>5</w:t>
      </w:r>
      <w:r>
        <w:rPr>
          <w:rFonts w:ascii="微软雅黑" w:eastAsia="微软雅黑" w:hAnsi="微软雅黑" w:hint="eastAsia"/>
          <w:color w:val="1E73F3"/>
          <w:u w:val="single"/>
        </w:rPr>
        <w:t>.技术咨询</w:t>
      </w:r>
      <w:bookmarkEnd w:id="22"/>
    </w:p>
    <w:p w:rsidR="002F3465" w:rsidRDefault="00260AEF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QQ号：800180626</w:t>
      </w:r>
    </w:p>
    <w:p w:rsidR="002F3465" w:rsidRDefault="00260AEF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:rsidR="002F3465" w:rsidRDefault="00260AEF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4"/>
      <w:bookmarkEnd w:id="23"/>
      <w:bookmarkEnd w:id="24"/>
    </w:p>
    <w:sectPr w:rsidR="002F3465" w:rsidSect="00AC1D3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70C" w:rsidRDefault="00CF770C" w:rsidP="00D01BF1">
      <w:r>
        <w:separator/>
      </w:r>
    </w:p>
  </w:endnote>
  <w:endnote w:type="continuationSeparator" w:id="0">
    <w:p w:rsidR="00CF770C" w:rsidRDefault="00CF770C" w:rsidP="00D01B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苹方-简">
    <w:charset w:val="86"/>
    <w:family w:val="auto"/>
    <w:pitch w:val="default"/>
    <w:sig w:usb0="A00002FF" w:usb1="7ACFFDFB" w:usb2="00000017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70C" w:rsidRDefault="00CF770C" w:rsidP="00D01BF1">
      <w:r>
        <w:separator/>
      </w:r>
    </w:p>
  </w:footnote>
  <w:footnote w:type="continuationSeparator" w:id="0">
    <w:p w:rsidR="00CF770C" w:rsidRDefault="00CF770C" w:rsidP="00D01B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abstractNum w:abstractNumId="1">
    <w:nsid w:val="5FE060D0"/>
    <w:multiLevelType w:val="singleLevel"/>
    <w:tmpl w:val="5FE060D0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126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</w:compat>
  <w:rsids>
    <w:rsidRoot w:val="006540F8"/>
    <w:rsid w:val="BCD70B8E"/>
    <w:rsid w:val="BCDF07A0"/>
    <w:rsid w:val="BCFD4FEA"/>
    <w:rsid w:val="BDBF81DC"/>
    <w:rsid w:val="BDD7EF12"/>
    <w:rsid w:val="BE472404"/>
    <w:rsid w:val="BE7FECAA"/>
    <w:rsid w:val="BE998125"/>
    <w:rsid w:val="BEEF820B"/>
    <w:rsid w:val="BEFD648E"/>
    <w:rsid w:val="BEFF1643"/>
    <w:rsid w:val="BF5E9F8C"/>
    <w:rsid w:val="BF773E79"/>
    <w:rsid w:val="BF7D97FE"/>
    <w:rsid w:val="BF7F282D"/>
    <w:rsid w:val="BF8DEC87"/>
    <w:rsid w:val="BFB7B0E5"/>
    <w:rsid w:val="BFBD46F5"/>
    <w:rsid w:val="BFDCBADB"/>
    <w:rsid w:val="BFDEBA05"/>
    <w:rsid w:val="BFE688B6"/>
    <w:rsid w:val="BFEF0238"/>
    <w:rsid w:val="BFEF47FB"/>
    <w:rsid w:val="BFF74DD4"/>
    <w:rsid w:val="BFF9C6D8"/>
    <w:rsid w:val="BFFABD18"/>
    <w:rsid w:val="C2F73CE7"/>
    <w:rsid w:val="C3EFB74E"/>
    <w:rsid w:val="C6FE8429"/>
    <w:rsid w:val="CBFF114F"/>
    <w:rsid w:val="CF7F8116"/>
    <w:rsid w:val="CF899E49"/>
    <w:rsid w:val="D0DD3EC0"/>
    <w:rsid w:val="D3CEC407"/>
    <w:rsid w:val="D4B70C5D"/>
    <w:rsid w:val="D52B5872"/>
    <w:rsid w:val="D5DB9D05"/>
    <w:rsid w:val="D5E4C9C8"/>
    <w:rsid w:val="D5FB34DD"/>
    <w:rsid w:val="D75B9AD6"/>
    <w:rsid w:val="D7FF0E77"/>
    <w:rsid w:val="D7FF44A9"/>
    <w:rsid w:val="D7FFA79A"/>
    <w:rsid w:val="D889EE6B"/>
    <w:rsid w:val="D9D5A009"/>
    <w:rsid w:val="D9FE8972"/>
    <w:rsid w:val="DA7D47F2"/>
    <w:rsid w:val="DAEECB0D"/>
    <w:rsid w:val="DBACDA4B"/>
    <w:rsid w:val="DBC7CDEE"/>
    <w:rsid w:val="DBFF7C9A"/>
    <w:rsid w:val="DBFFDA6A"/>
    <w:rsid w:val="DC6E1FAA"/>
    <w:rsid w:val="DC7FD890"/>
    <w:rsid w:val="DCB72998"/>
    <w:rsid w:val="DCF48E0C"/>
    <w:rsid w:val="DD26B37B"/>
    <w:rsid w:val="DD3FD725"/>
    <w:rsid w:val="DD7E141A"/>
    <w:rsid w:val="DD864ED2"/>
    <w:rsid w:val="DDD91072"/>
    <w:rsid w:val="DEFD5404"/>
    <w:rsid w:val="DEFF4FD7"/>
    <w:rsid w:val="DF378A30"/>
    <w:rsid w:val="DF3DA421"/>
    <w:rsid w:val="DF5DEE43"/>
    <w:rsid w:val="DF7F3F93"/>
    <w:rsid w:val="DFACACDF"/>
    <w:rsid w:val="DFBF0D8D"/>
    <w:rsid w:val="DFBF2F91"/>
    <w:rsid w:val="DFDB6901"/>
    <w:rsid w:val="DFEB0540"/>
    <w:rsid w:val="DFF31C50"/>
    <w:rsid w:val="DFFD3F34"/>
    <w:rsid w:val="DFFDFA3D"/>
    <w:rsid w:val="DFFF1517"/>
    <w:rsid w:val="DFFF8C3B"/>
    <w:rsid w:val="DFFF93B9"/>
    <w:rsid w:val="DFFF95DC"/>
    <w:rsid w:val="E379C3B6"/>
    <w:rsid w:val="E52AD7A5"/>
    <w:rsid w:val="E57F31C5"/>
    <w:rsid w:val="E5FE8BA7"/>
    <w:rsid w:val="E65A4C3A"/>
    <w:rsid w:val="E719FBEA"/>
    <w:rsid w:val="E7EBC436"/>
    <w:rsid w:val="E81F7A88"/>
    <w:rsid w:val="E83D6BE5"/>
    <w:rsid w:val="E9DE7C94"/>
    <w:rsid w:val="E9FBD4E3"/>
    <w:rsid w:val="EA91D947"/>
    <w:rsid w:val="EADE3925"/>
    <w:rsid w:val="EB3A41F2"/>
    <w:rsid w:val="EBF63CBA"/>
    <w:rsid w:val="EDBD0D24"/>
    <w:rsid w:val="EDFE5C36"/>
    <w:rsid w:val="EECF9BD9"/>
    <w:rsid w:val="EEFD1623"/>
    <w:rsid w:val="EF238729"/>
    <w:rsid w:val="EF591911"/>
    <w:rsid w:val="EF5B92D1"/>
    <w:rsid w:val="EF7FECA9"/>
    <w:rsid w:val="EFDB592D"/>
    <w:rsid w:val="EFE4C856"/>
    <w:rsid w:val="EFE66BFA"/>
    <w:rsid w:val="EFEB9A6D"/>
    <w:rsid w:val="EFEFB8E0"/>
    <w:rsid w:val="EFF5EB57"/>
    <w:rsid w:val="EFF7F28F"/>
    <w:rsid w:val="EFFE6FB8"/>
    <w:rsid w:val="F1EF490F"/>
    <w:rsid w:val="F25777F6"/>
    <w:rsid w:val="F2BB0936"/>
    <w:rsid w:val="F2D7A695"/>
    <w:rsid w:val="F2F94760"/>
    <w:rsid w:val="F2FD77DA"/>
    <w:rsid w:val="F4BC0501"/>
    <w:rsid w:val="F577D1FB"/>
    <w:rsid w:val="F59F6E9F"/>
    <w:rsid w:val="F5F32375"/>
    <w:rsid w:val="F67B9998"/>
    <w:rsid w:val="F68DF439"/>
    <w:rsid w:val="F6BFCD00"/>
    <w:rsid w:val="F6FB8FA5"/>
    <w:rsid w:val="F7778C0C"/>
    <w:rsid w:val="F77D3A80"/>
    <w:rsid w:val="F7C7AA13"/>
    <w:rsid w:val="F7EE83A4"/>
    <w:rsid w:val="F7EF954F"/>
    <w:rsid w:val="F7F554DE"/>
    <w:rsid w:val="F7FD34C7"/>
    <w:rsid w:val="F7FF6C30"/>
    <w:rsid w:val="F8E9B4DC"/>
    <w:rsid w:val="F977FC6F"/>
    <w:rsid w:val="F9DC4DFE"/>
    <w:rsid w:val="F9FF1BFE"/>
    <w:rsid w:val="FB658B5C"/>
    <w:rsid w:val="FB7B3E79"/>
    <w:rsid w:val="FBB9B897"/>
    <w:rsid w:val="FBC99C16"/>
    <w:rsid w:val="FBCFB565"/>
    <w:rsid w:val="FBDA02F8"/>
    <w:rsid w:val="FBDB5279"/>
    <w:rsid w:val="FBDFB385"/>
    <w:rsid w:val="FBE152F1"/>
    <w:rsid w:val="FBEBAFCD"/>
    <w:rsid w:val="FBFD094C"/>
    <w:rsid w:val="FBFDA627"/>
    <w:rsid w:val="FBFDACAA"/>
    <w:rsid w:val="FCED7998"/>
    <w:rsid w:val="FCFFC95C"/>
    <w:rsid w:val="FD574A0C"/>
    <w:rsid w:val="FD5F8015"/>
    <w:rsid w:val="FD7F1A7E"/>
    <w:rsid w:val="FD9B720A"/>
    <w:rsid w:val="FDD53480"/>
    <w:rsid w:val="FDDF5F60"/>
    <w:rsid w:val="FDF70586"/>
    <w:rsid w:val="FDFA6A62"/>
    <w:rsid w:val="FDFD608C"/>
    <w:rsid w:val="FDFFDDB0"/>
    <w:rsid w:val="FE37F449"/>
    <w:rsid w:val="FE5FB171"/>
    <w:rsid w:val="FE77F229"/>
    <w:rsid w:val="FE8C97D8"/>
    <w:rsid w:val="FEBF4AF3"/>
    <w:rsid w:val="FECF21BB"/>
    <w:rsid w:val="FEDF64BA"/>
    <w:rsid w:val="FEF3C588"/>
    <w:rsid w:val="FEF7019B"/>
    <w:rsid w:val="FF156EF5"/>
    <w:rsid w:val="FF3EAC54"/>
    <w:rsid w:val="FF5D07F1"/>
    <w:rsid w:val="FF6587C9"/>
    <w:rsid w:val="FF6FA2E3"/>
    <w:rsid w:val="FF6FD2BB"/>
    <w:rsid w:val="FF791BAC"/>
    <w:rsid w:val="FF7F15B8"/>
    <w:rsid w:val="FF7F4259"/>
    <w:rsid w:val="FF7F4D0E"/>
    <w:rsid w:val="FF7FA044"/>
    <w:rsid w:val="FF9EF16C"/>
    <w:rsid w:val="FFAFE00B"/>
    <w:rsid w:val="FFB7DD20"/>
    <w:rsid w:val="FFBB3B37"/>
    <w:rsid w:val="FFC6F51B"/>
    <w:rsid w:val="FFCCB410"/>
    <w:rsid w:val="FFCF560D"/>
    <w:rsid w:val="FFD712B7"/>
    <w:rsid w:val="FFD7631B"/>
    <w:rsid w:val="FFDA2836"/>
    <w:rsid w:val="FFDA8A1E"/>
    <w:rsid w:val="FFDB8832"/>
    <w:rsid w:val="FFDBA403"/>
    <w:rsid w:val="FFDBF653"/>
    <w:rsid w:val="FFE736D8"/>
    <w:rsid w:val="FFEC670E"/>
    <w:rsid w:val="FFEE1813"/>
    <w:rsid w:val="FFEF42A3"/>
    <w:rsid w:val="FFF2F4D9"/>
    <w:rsid w:val="FFF332C8"/>
    <w:rsid w:val="FFF5DFCC"/>
    <w:rsid w:val="FFF6FAE0"/>
    <w:rsid w:val="FFF783BB"/>
    <w:rsid w:val="FFF9B7D4"/>
    <w:rsid w:val="FFFA6699"/>
    <w:rsid w:val="FFFBBE77"/>
    <w:rsid w:val="FFFD117C"/>
    <w:rsid w:val="FFFE16F0"/>
    <w:rsid w:val="FFFEBBB7"/>
    <w:rsid w:val="FFFF95DC"/>
    <w:rsid w:val="FFFFCE52"/>
    <w:rsid w:val="0004175F"/>
    <w:rsid w:val="00065F9B"/>
    <w:rsid w:val="00123ABE"/>
    <w:rsid w:val="0017703C"/>
    <w:rsid w:val="002153D0"/>
    <w:rsid w:val="00260AEF"/>
    <w:rsid w:val="002C7597"/>
    <w:rsid w:val="002D6E19"/>
    <w:rsid w:val="002F3465"/>
    <w:rsid w:val="00303E8F"/>
    <w:rsid w:val="003147D9"/>
    <w:rsid w:val="00340B43"/>
    <w:rsid w:val="003966F7"/>
    <w:rsid w:val="003E044F"/>
    <w:rsid w:val="003F21AB"/>
    <w:rsid w:val="003F4EE1"/>
    <w:rsid w:val="00435B5C"/>
    <w:rsid w:val="004425B2"/>
    <w:rsid w:val="00492685"/>
    <w:rsid w:val="004D5484"/>
    <w:rsid w:val="00513D6E"/>
    <w:rsid w:val="00523529"/>
    <w:rsid w:val="005A0BCD"/>
    <w:rsid w:val="005A731A"/>
    <w:rsid w:val="00602D24"/>
    <w:rsid w:val="0063199B"/>
    <w:rsid w:val="006540F8"/>
    <w:rsid w:val="0065423D"/>
    <w:rsid w:val="006B239D"/>
    <w:rsid w:val="00787441"/>
    <w:rsid w:val="00794518"/>
    <w:rsid w:val="007A5ED6"/>
    <w:rsid w:val="007F0D9C"/>
    <w:rsid w:val="0082524E"/>
    <w:rsid w:val="00825322"/>
    <w:rsid w:val="00830C31"/>
    <w:rsid w:val="00831AC0"/>
    <w:rsid w:val="008400B6"/>
    <w:rsid w:val="008435F8"/>
    <w:rsid w:val="008462A0"/>
    <w:rsid w:val="00865E2F"/>
    <w:rsid w:val="008C233C"/>
    <w:rsid w:val="009A5EDF"/>
    <w:rsid w:val="009E4721"/>
    <w:rsid w:val="00A06278"/>
    <w:rsid w:val="00A169E3"/>
    <w:rsid w:val="00A50723"/>
    <w:rsid w:val="00A659D9"/>
    <w:rsid w:val="00AA1470"/>
    <w:rsid w:val="00AC1D30"/>
    <w:rsid w:val="00B76371"/>
    <w:rsid w:val="00B821C4"/>
    <w:rsid w:val="00B82E2D"/>
    <w:rsid w:val="00C71E45"/>
    <w:rsid w:val="00C86A0E"/>
    <w:rsid w:val="00CF770C"/>
    <w:rsid w:val="00D01BF1"/>
    <w:rsid w:val="00D2640B"/>
    <w:rsid w:val="00D268A4"/>
    <w:rsid w:val="00D60841"/>
    <w:rsid w:val="00D8300F"/>
    <w:rsid w:val="00D906AD"/>
    <w:rsid w:val="00E16F97"/>
    <w:rsid w:val="00E20BF5"/>
    <w:rsid w:val="00EC336D"/>
    <w:rsid w:val="00F96DDA"/>
    <w:rsid w:val="00FD2826"/>
    <w:rsid w:val="00FD441F"/>
    <w:rsid w:val="012D1C94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F27455"/>
    <w:rsid w:val="02F80B9B"/>
    <w:rsid w:val="03096C4A"/>
    <w:rsid w:val="036E0BA6"/>
    <w:rsid w:val="03865A12"/>
    <w:rsid w:val="03AB596C"/>
    <w:rsid w:val="03D57E5D"/>
    <w:rsid w:val="03FFCCB7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F4013E"/>
    <w:rsid w:val="0AFD7BED"/>
    <w:rsid w:val="0B0F0354"/>
    <w:rsid w:val="0B1A2795"/>
    <w:rsid w:val="0B3D0E1A"/>
    <w:rsid w:val="0B595309"/>
    <w:rsid w:val="0B5A2FDB"/>
    <w:rsid w:val="0B5A362B"/>
    <w:rsid w:val="0BB50D31"/>
    <w:rsid w:val="0BC5302F"/>
    <w:rsid w:val="0BCC6584"/>
    <w:rsid w:val="0BD713E1"/>
    <w:rsid w:val="0BD7A1E6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4D8E19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285F4E"/>
    <w:rsid w:val="1079469C"/>
    <w:rsid w:val="10A17083"/>
    <w:rsid w:val="10CA75B3"/>
    <w:rsid w:val="10EE79BF"/>
    <w:rsid w:val="1108601B"/>
    <w:rsid w:val="110B7811"/>
    <w:rsid w:val="117279DD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2F5B17"/>
    <w:rsid w:val="15302A7F"/>
    <w:rsid w:val="15303160"/>
    <w:rsid w:val="15496753"/>
    <w:rsid w:val="15681885"/>
    <w:rsid w:val="15D618A1"/>
    <w:rsid w:val="15E70DF8"/>
    <w:rsid w:val="15E9255A"/>
    <w:rsid w:val="15F42D83"/>
    <w:rsid w:val="160324BB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BFFB76"/>
    <w:rsid w:val="1A1F59E2"/>
    <w:rsid w:val="1A250592"/>
    <w:rsid w:val="1A6A3E68"/>
    <w:rsid w:val="1A8F0DF4"/>
    <w:rsid w:val="1AA85583"/>
    <w:rsid w:val="1ACD502B"/>
    <w:rsid w:val="1ADE475D"/>
    <w:rsid w:val="1AE65B1A"/>
    <w:rsid w:val="1B035B56"/>
    <w:rsid w:val="1B384D3B"/>
    <w:rsid w:val="1B43564A"/>
    <w:rsid w:val="1B504994"/>
    <w:rsid w:val="1B5B4285"/>
    <w:rsid w:val="1B6820B5"/>
    <w:rsid w:val="1B7F74FF"/>
    <w:rsid w:val="1B9E113F"/>
    <w:rsid w:val="1BBB9B0F"/>
    <w:rsid w:val="1BE65879"/>
    <w:rsid w:val="1BEF54BC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EA4FBE"/>
    <w:rsid w:val="1DF24722"/>
    <w:rsid w:val="1DF61375"/>
    <w:rsid w:val="1DFF155F"/>
    <w:rsid w:val="1E1470A5"/>
    <w:rsid w:val="1E631F22"/>
    <w:rsid w:val="1E6F3B9D"/>
    <w:rsid w:val="1EEE6D23"/>
    <w:rsid w:val="1F265FB4"/>
    <w:rsid w:val="1F390665"/>
    <w:rsid w:val="1F3E7D77"/>
    <w:rsid w:val="1F943DD8"/>
    <w:rsid w:val="1FCA5BA0"/>
    <w:rsid w:val="1FD44CE7"/>
    <w:rsid w:val="1FE10D16"/>
    <w:rsid w:val="1FEF1B21"/>
    <w:rsid w:val="1FF25A0B"/>
    <w:rsid w:val="1FF534FE"/>
    <w:rsid w:val="1FF9CD7E"/>
    <w:rsid w:val="1FFB17B9"/>
    <w:rsid w:val="1FFB43F7"/>
    <w:rsid w:val="1FFF102D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EB1AB2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9F6273"/>
    <w:rsid w:val="26AC6B06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7D69D5"/>
    <w:rsid w:val="2B9106B8"/>
    <w:rsid w:val="2BC26F3B"/>
    <w:rsid w:val="2BE109FA"/>
    <w:rsid w:val="2BE73C34"/>
    <w:rsid w:val="2BFF6266"/>
    <w:rsid w:val="2C275886"/>
    <w:rsid w:val="2CD94BE6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CE3AF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324DC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EFB21F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9725CD"/>
    <w:rsid w:val="3BC24A38"/>
    <w:rsid w:val="3BC808EE"/>
    <w:rsid w:val="3BE02763"/>
    <w:rsid w:val="3BF9CFD3"/>
    <w:rsid w:val="3BFEA7A1"/>
    <w:rsid w:val="3C291BBD"/>
    <w:rsid w:val="3C453DBA"/>
    <w:rsid w:val="3C660125"/>
    <w:rsid w:val="3C95AD1C"/>
    <w:rsid w:val="3C964A9B"/>
    <w:rsid w:val="3C9C0579"/>
    <w:rsid w:val="3CB92592"/>
    <w:rsid w:val="3CD35029"/>
    <w:rsid w:val="3D070CF6"/>
    <w:rsid w:val="3D385488"/>
    <w:rsid w:val="3D4B51B3"/>
    <w:rsid w:val="3D4E1509"/>
    <w:rsid w:val="3D9CB1E1"/>
    <w:rsid w:val="3D9D25DE"/>
    <w:rsid w:val="3DB48045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F3821C8"/>
    <w:rsid w:val="3F6FCB06"/>
    <w:rsid w:val="3F704EF8"/>
    <w:rsid w:val="3F798276"/>
    <w:rsid w:val="3F8E50D7"/>
    <w:rsid w:val="3F9F779A"/>
    <w:rsid w:val="3FB7CA5B"/>
    <w:rsid w:val="3FC003DD"/>
    <w:rsid w:val="3FC42C79"/>
    <w:rsid w:val="3FCF2010"/>
    <w:rsid w:val="3FD83DEF"/>
    <w:rsid w:val="3FDF89F1"/>
    <w:rsid w:val="3FE552DC"/>
    <w:rsid w:val="3FE818D6"/>
    <w:rsid w:val="3FFAD31D"/>
    <w:rsid w:val="3FFBC409"/>
    <w:rsid w:val="3FFE7FFA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433C41"/>
    <w:rsid w:val="434A6635"/>
    <w:rsid w:val="43540BA1"/>
    <w:rsid w:val="435D1359"/>
    <w:rsid w:val="43BB58BD"/>
    <w:rsid w:val="43C06A88"/>
    <w:rsid w:val="43C7272E"/>
    <w:rsid w:val="44033842"/>
    <w:rsid w:val="44BA6EE2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D4EE9"/>
    <w:rsid w:val="46BB13D6"/>
    <w:rsid w:val="46E12811"/>
    <w:rsid w:val="472F0BE9"/>
    <w:rsid w:val="47803B7A"/>
    <w:rsid w:val="47C43F0B"/>
    <w:rsid w:val="47C466C3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491B20"/>
    <w:rsid w:val="4A5729D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5D2D06"/>
    <w:rsid w:val="4B925C7D"/>
    <w:rsid w:val="4BAE1247"/>
    <w:rsid w:val="4BB974AD"/>
    <w:rsid w:val="4BC2243C"/>
    <w:rsid w:val="4BD558E9"/>
    <w:rsid w:val="4BFBCD67"/>
    <w:rsid w:val="4C425F36"/>
    <w:rsid w:val="4C5244A4"/>
    <w:rsid w:val="4C9602BE"/>
    <w:rsid w:val="4CB6706C"/>
    <w:rsid w:val="4CD90A5A"/>
    <w:rsid w:val="4D0504DE"/>
    <w:rsid w:val="4D3A1AD0"/>
    <w:rsid w:val="4D427435"/>
    <w:rsid w:val="4D7E38AE"/>
    <w:rsid w:val="4D8343B1"/>
    <w:rsid w:val="4D966DF1"/>
    <w:rsid w:val="4DDF0961"/>
    <w:rsid w:val="4DDFFE35"/>
    <w:rsid w:val="4E102356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82376D"/>
    <w:rsid w:val="4F914CD6"/>
    <w:rsid w:val="4F9A6A7D"/>
    <w:rsid w:val="4FAA6C5B"/>
    <w:rsid w:val="4FB06E89"/>
    <w:rsid w:val="4FBF80A9"/>
    <w:rsid w:val="4FC16F7F"/>
    <w:rsid w:val="4FC97089"/>
    <w:rsid w:val="4FD707A5"/>
    <w:rsid w:val="4FDFAA5B"/>
    <w:rsid w:val="4FF79910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D8292E"/>
    <w:rsid w:val="530455B0"/>
    <w:rsid w:val="530DC779"/>
    <w:rsid w:val="531A626B"/>
    <w:rsid w:val="534A68F1"/>
    <w:rsid w:val="53573A57"/>
    <w:rsid w:val="535F694B"/>
    <w:rsid w:val="53620117"/>
    <w:rsid w:val="5366119C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1F9E95"/>
    <w:rsid w:val="57256B9B"/>
    <w:rsid w:val="57463C48"/>
    <w:rsid w:val="574809E2"/>
    <w:rsid w:val="575FCFA3"/>
    <w:rsid w:val="576B29B9"/>
    <w:rsid w:val="57854117"/>
    <w:rsid w:val="57BD1E62"/>
    <w:rsid w:val="57BE3799"/>
    <w:rsid w:val="57F81928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3C7BED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DE0A75"/>
    <w:rsid w:val="5AEC210E"/>
    <w:rsid w:val="5B1633EA"/>
    <w:rsid w:val="5B3C5B36"/>
    <w:rsid w:val="5B3F26C5"/>
    <w:rsid w:val="5B917075"/>
    <w:rsid w:val="5BB730C3"/>
    <w:rsid w:val="5BC9049C"/>
    <w:rsid w:val="5BDD760F"/>
    <w:rsid w:val="5BDE4DCD"/>
    <w:rsid w:val="5BF62703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95D54"/>
    <w:rsid w:val="5D7B21D9"/>
    <w:rsid w:val="5DA7B805"/>
    <w:rsid w:val="5DB25FFA"/>
    <w:rsid w:val="5DBCC77D"/>
    <w:rsid w:val="5DBFB8F1"/>
    <w:rsid w:val="5DD222C8"/>
    <w:rsid w:val="5DDFF710"/>
    <w:rsid w:val="5DE8189A"/>
    <w:rsid w:val="5DEE0575"/>
    <w:rsid w:val="5DFCF0C6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9BD52C"/>
    <w:rsid w:val="5FA9A224"/>
    <w:rsid w:val="5FC2464C"/>
    <w:rsid w:val="5FDD0E4A"/>
    <w:rsid w:val="5FDFD2A5"/>
    <w:rsid w:val="5FE42535"/>
    <w:rsid w:val="5FE71B7F"/>
    <w:rsid w:val="5FEFA8D5"/>
    <w:rsid w:val="5FF93CA3"/>
    <w:rsid w:val="5FF98E25"/>
    <w:rsid w:val="5FFF6E92"/>
    <w:rsid w:val="601D14C6"/>
    <w:rsid w:val="603E691F"/>
    <w:rsid w:val="604114A4"/>
    <w:rsid w:val="609B20CC"/>
    <w:rsid w:val="60D700F6"/>
    <w:rsid w:val="60F81269"/>
    <w:rsid w:val="6117147C"/>
    <w:rsid w:val="61196A17"/>
    <w:rsid w:val="6157471B"/>
    <w:rsid w:val="617479CE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4E96ECB"/>
    <w:rsid w:val="653878CC"/>
    <w:rsid w:val="653E8694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E79745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F73762"/>
    <w:rsid w:val="67FB75FC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6FFB77"/>
    <w:rsid w:val="6BA05CEF"/>
    <w:rsid w:val="6BA94158"/>
    <w:rsid w:val="6BE974BE"/>
    <w:rsid w:val="6BFB6301"/>
    <w:rsid w:val="6BFF08EA"/>
    <w:rsid w:val="6BFF5600"/>
    <w:rsid w:val="6BFFA194"/>
    <w:rsid w:val="6C082BA2"/>
    <w:rsid w:val="6C206EAD"/>
    <w:rsid w:val="6C3391F3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D135841"/>
    <w:rsid w:val="6D315F00"/>
    <w:rsid w:val="6D3A29EB"/>
    <w:rsid w:val="6D604C0C"/>
    <w:rsid w:val="6D6D1B51"/>
    <w:rsid w:val="6D731CD8"/>
    <w:rsid w:val="6D967DF2"/>
    <w:rsid w:val="6DB00753"/>
    <w:rsid w:val="6DD96E66"/>
    <w:rsid w:val="6E1C58A9"/>
    <w:rsid w:val="6E2924D7"/>
    <w:rsid w:val="6E6762EA"/>
    <w:rsid w:val="6E68B770"/>
    <w:rsid w:val="6EAE03C6"/>
    <w:rsid w:val="6ECF4392"/>
    <w:rsid w:val="6EDF3836"/>
    <w:rsid w:val="6EF03455"/>
    <w:rsid w:val="6EF33932"/>
    <w:rsid w:val="6EFF3231"/>
    <w:rsid w:val="6EFF7C3E"/>
    <w:rsid w:val="6F19670F"/>
    <w:rsid w:val="6F2B6702"/>
    <w:rsid w:val="6F3D493F"/>
    <w:rsid w:val="6F3FCF28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DA4478"/>
    <w:rsid w:val="6FDC4694"/>
    <w:rsid w:val="6FDF6201"/>
    <w:rsid w:val="6FDFB53F"/>
    <w:rsid w:val="6FFB22B2"/>
    <w:rsid w:val="6FFB62E6"/>
    <w:rsid w:val="6FFD3F4D"/>
    <w:rsid w:val="6FFDD184"/>
    <w:rsid w:val="70021119"/>
    <w:rsid w:val="70043DA5"/>
    <w:rsid w:val="705D2163"/>
    <w:rsid w:val="70666D39"/>
    <w:rsid w:val="709C4E30"/>
    <w:rsid w:val="709F6525"/>
    <w:rsid w:val="70B63384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2F24511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6F00B0"/>
    <w:rsid w:val="74B5DB4B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5FEE78"/>
    <w:rsid w:val="75920140"/>
    <w:rsid w:val="75A240C5"/>
    <w:rsid w:val="75AA6B44"/>
    <w:rsid w:val="75AF9024"/>
    <w:rsid w:val="75B26C98"/>
    <w:rsid w:val="75BA4849"/>
    <w:rsid w:val="75D66A86"/>
    <w:rsid w:val="75DF5DFB"/>
    <w:rsid w:val="75EC70BF"/>
    <w:rsid w:val="75FDAB7C"/>
    <w:rsid w:val="76001E36"/>
    <w:rsid w:val="761F2941"/>
    <w:rsid w:val="76320EB2"/>
    <w:rsid w:val="765D380B"/>
    <w:rsid w:val="767303EF"/>
    <w:rsid w:val="769078B3"/>
    <w:rsid w:val="769D21C9"/>
    <w:rsid w:val="769F11E7"/>
    <w:rsid w:val="76ABC975"/>
    <w:rsid w:val="76AF6515"/>
    <w:rsid w:val="76BB1F2B"/>
    <w:rsid w:val="76C113CD"/>
    <w:rsid w:val="76C7FDAF"/>
    <w:rsid w:val="76D14F17"/>
    <w:rsid w:val="76DA6A82"/>
    <w:rsid w:val="76EDBEC3"/>
    <w:rsid w:val="76FDF428"/>
    <w:rsid w:val="76FFF1A3"/>
    <w:rsid w:val="77171073"/>
    <w:rsid w:val="7753054B"/>
    <w:rsid w:val="778E7A18"/>
    <w:rsid w:val="77955050"/>
    <w:rsid w:val="77B119E8"/>
    <w:rsid w:val="77B831B6"/>
    <w:rsid w:val="77D96DAA"/>
    <w:rsid w:val="77EC35A8"/>
    <w:rsid w:val="77EFCE45"/>
    <w:rsid w:val="77F73531"/>
    <w:rsid w:val="77FC19DA"/>
    <w:rsid w:val="77FC95FA"/>
    <w:rsid w:val="77FD0E66"/>
    <w:rsid w:val="77FF7735"/>
    <w:rsid w:val="781C4754"/>
    <w:rsid w:val="78304BA1"/>
    <w:rsid w:val="7853044E"/>
    <w:rsid w:val="78814FA8"/>
    <w:rsid w:val="78B063F2"/>
    <w:rsid w:val="78FECBEC"/>
    <w:rsid w:val="79016622"/>
    <w:rsid w:val="79194B57"/>
    <w:rsid w:val="791E31F2"/>
    <w:rsid w:val="793B71F6"/>
    <w:rsid w:val="794957B6"/>
    <w:rsid w:val="79523E9A"/>
    <w:rsid w:val="798A7BD2"/>
    <w:rsid w:val="798D519D"/>
    <w:rsid w:val="79A2467B"/>
    <w:rsid w:val="79C7AA9E"/>
    <w:rsid w:val="79D36C9B"/>
    <w:rsid w:val="79DCFFAB"/>
    <w:rsid w:val="79F74CC3"/>
    <w:rsid w:val="79FD8228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81C4"/>
    <w:rsid w:val="7AFFFB0C"/>
    <w:rsid w:val="7B1B37D8"/>
    <w:rsid w:val="7B5B3E2E"/>
    <w:rsid w:val="7B5C2B00"/>
    <w:rsid w:val="7B632DAD"/>
    <w:rsid w:val="7B6DFDF1"/>
    <w:rsid w:val="7B6F0440"/>
    <w:rsid w:val="7B7F331C"/>
    <w:rsid w:val="7B842530"/>
    <w:rsid w:val="7B8F5149"/>
    <w:rsid w:val="7BB9E03D"/>
    <w:rsid w:val="7BD048F8"/>
    <w:rsid w:val="7BFCEC3E"/>
    <w:rsid w:val="7BFD2F6E"/>
    <w:rsid w:val="7BFD59E3"/>
    <w:rsid w:val="7BFDA701"/>
    <w:rsid w:val="7BFF6133"/>
    <w:rsid w:val="7BFF92D3"/>
    <w:rsid w:val="7C1F490E"/>
    <w:rsid w:val="7C231622"/>
    <w:rsid w:val="7C27DEE8"/>
    <w:rsid w:val="7C294940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F829F0"/>
    <w:rsid w:val="7CF97BCE"/>
    <w:rsid w:val="7CFDF0F1"/>
    <w:rsid w:val="7D2A55F9"/>
    <w:rsid w:val="7D377CAD"/>
    <w:rsid w:val="7D3D1693"/>
    <w:rsid w:val="7D4177A0"/>
    <w:rsid w:val="7D5C2C2A"/>
    <w:rsid w:val="7D656A2F"/>
    <w:rsid w:val="7D677D8B"/>
    <w:rsid w:val="7D6957D4"/>
    <w:rsid w:val="7D7ABAB3"/>
    <w:rsid w:val="7D7F2B77"/>
    <w:rsid w:val="7D955253"/>
    <w:rsid w:val="7D963ED5"/>
    <w:rsid w:val="7DBA30D7"/>
    <w:rsid w:val="7DBD233D"/>
    <w:rsid w:val="7DBF40AA"/>
    <w:rsid w:val="7DD43869"/>
    <w:rsid w:val="7DE45CC4"/>
    <w:rsid w:val="7DEC2726"/>
    <w:rsid w:val="7DEF5844"/>
    <w:rsid w:val="7DF54EC8"/>
    <w:rsid w:val="7DF82D32"/>
    <w:rsid w:val="7DFB39A1"/>
    <w:rsid w:val="7DFE74E0"/>
    <w:rsid w:val="7DFFCE9F"/>
    <w:rsid w:val="7E4CAD21"/>
    <w:rsid w:val="7E5C41A2"/>
    <w:rsid w:val="7E7EAD15"/>
    <w:rsid w:val="7EAA1225"/>
    <w:rsid w:val="7EBF01C9"/>
    <w:rsid w:val="7EBFD843"/>
    <w:rsid w:val="7ED869D9"/>
    <w:rsid w:val="7EE2000D"/>
    <w:rsid w:val="7EE8390C"/>
    <w:rsid w:val="7EF756A4"/>
    <w:rsid w:val="7EFA3B03"/>
    <w:rsid w:val="7EFF00AC"/>
    <w:rsid w:val="7EFF0CAA"/>
    <w:rsid w:val="7EFF39A8"/>
    <w:rsid w:val="7EFF9833"/>
    <w:rsid w:val="7EFFB756"/>
    <w:rsid w:val="7F1373CC"/>
    <w:rsid w:val="7F1A43FD"/>
    <w:rsid w:val="7F1E2880"/>
    <w:rsid w:val="7F3D12EF"/>
    <w:rsid w:val="7F3F6D00"/>
    <w:rsid w:val="7F460B7F"/>
    <w:rsid w:val="7F5E9F30"/>
    <w:rsid w:val="7F5FBFD5"/>
    <w:rsid w:val="7F6DC84D"/>
    <w:rsid w:val="7F7595B3"/>
    <w:rsid w:val="7F7B7140"/>
    <w:rsid w:val="7F7B9F82"/>
    <w:rsid w:val="7F7D1989"/>
    <w:rsid w:val="7F7EBC36"/>
    <w:rsid w:val="7F847305"/>
    <w:rsid w:val="7F8D3BE5"/>
    <w:rsid w:val="7F93C03E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E2674"/>
    <w:rsid w:val="7FBFF51D"/>
    <w:rsid w:val="7FCF545C"/>
    <w:rsid w:val="7FE6A162"/>
    <w:rsid w:val="7FE77845"/>
    <w:rsid w:val="7FEB16DA"/>
    <w:rsid w:val="7FEB63D1"/>
    <w:rsid w:val="7FEBB39A"/>
    <w:rsid w:val="7FEF6408"/>
    <w:rsid w:val="7FEF98BF"/>
    <w:rsid w:val="7FF0FE7F"/>
    <w:rsid w:val="7FF30D6C"/>
    <w:rsid w:val="7FF36A74"/>
    <w:rsid w:val="7FF719DD"/>
    <w:rsid w:val="7FF72CC0"/>
    <w:rsid w:val="7FF84AEE"/>
    <w:rsid w:val="7FFB9589"/>
    <w:rsid w:val="7FFC69FD"/>
    <w:rsid w:val="7FFDDF6C"/>
    <w:rsid w:val="7FFF2376"/>
    <w:rsid w:val="7FFF7A1E"/>
    <w:rsid w:val="7FFF96E8"/>
    <w:rsid w:val="7FFFC4DF"/>
    <w:rsid w:val="7FFFCF46"/>
    <w:rsid w:val="7FFFD4D6"/>
    <w:rsid w:val="857BD11C"/>
    <w:rsid w:val="8BFBEA3A"/>
    <w:rsid w:val="8E6DDA09"/>
    <w:rsid w:val="8E7B4003"/>
    <w:rsid w:val="92FDC940"/>
    <w:rsid w:val="945D0FB6"/>
    <w:rsid w:val="95D5DB60"/>
    <w:rsid w:val="95F7AD93"/>
    <w:rsid w:val="96BAF610"/>
    <w:rsid w:val="96EBECF4"/>
    <w:rsid w:val="9877D65D"/>
    <w:rsid w:val="99BFA020"/>
    <w:rsid w:val="9CBFC3FF"/>
    <w:rsid w:val="9DF28293"/>
    <w:rsid w:val="9E74C84E"/>
    <w:rsid w:val="9FB3553B"/>
    <w:rsid w:val="9FF21C6E"/>
    <w:rsid w:val="A537B974"/>
    <w:rsid w:val="A56FCF50"/>
    <w:rsid w:val="A5FF6D06"/>
    <w:rsid w:val="A97B679D"/>
    <w:rsid w:val="A9B38CA5"/>
    <w:rsid w:val="AAD70E6B"/>
    <w:rsid w:val="AAFF5C8B"/>
    <w:rsid w:val="ABEBBF94"/>
    <w:rsid w:val="AD23CEA0"/>
    <w:rsid w:val="ADFE2BA2"/>
    <w:rsid w:val="B26A4747"/>
    <w:rsid w:val="B2A54022"/>
    <w:rsid w:val="B3AFD2F8"/>
    <w:rsid w:val="B55F1492"/>
    <w:rsid w:val="B5B7C1A3"/>
    <w:rsid w:val="B5B7FA77"/>
    <w:rsid w:val="B5B8ECB9"/>
    <w:rsid w:val="B6E7252D"/>
    <w:rsid w:val="B75FEEE0"/>
    <w:rsid w:val="B7C76F37"/>
    <w:rsid w:val="B7DB2D76"/>
    <w:rsid w:val="B7DFB802"/>
    <w:rsid w:val="B7EF0266"/>
    <w:rsid w:val="B7F90BE4"/>
    <w:rsid w:val="B9BB80D3"/>
    <w:rsid w:val="BB3DDA9A"/>
    <w:rsid w:val="BBEFF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D3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AC1D3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1D3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C1D3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AC1D30"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rsid w:val="00AC1D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AC1D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AC1D30"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rsid w:val="00AC1D30"/>
    <w:pPr>
      <w:ind w:leftChars="200" w:left="420"/>
    </w:pPr>
  </w:style>
  <w:style w:type="paragraph" w:styleId="a5">
    <w:name w:val="Normal (Web)"/>
    <w:basedOn w:val="a"/>
    <w:uiPriority w:val="99"/>
    <w:unhideWhenUsed/>
    <w:qFormat/>
    <w:rsid w:val="00AC1D3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page number"/>
    <w:basedOn w:val="a0"/>
    <w:qFormat/>
    <w:rsid w:val="00AC1D30"/>
  </w:style>
  <w:style w:type="character" w:styleId="a7">
    <w:name w:val="Hyperlink"/>
    <w:basedOn w:val="a0"/>
    <w:uiPriority w:val="99"/>
    <w:unhideWhenUsed/>
    <w:qFormat/>
    <w:rsid w:val="00AC1D30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9"/>
    <w:qFormat/>
    <w:rsid w:val="00AC1D30"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sid w:val="00AC1D3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AC1D30"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AC1D3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rsid w:val="00AC1D30"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rsid w:val="00AC1D30"/>
    <w:pPr>
      <w:ind w:firstLineChars="200" w:firstLine="420"/>
    </w:pPr>
    <w:rPr>
      <w:szCs w:val="24"/>
    </w:rPr>
  </w:style>
  <w:style w:type="paragraph" w:customStyle="1" w:styleId="a8">
    <w:name w:val="标正文"/>
    <w:basedOn w:val="a"/>
    <w:link w:val="Char1"/>
    <w:qFormat/>
    <w:rsid w:val="00AC1D30"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8"/>
    <w:qFormat/>
    <w:rsid w:val="00AC1D30"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sid w:val="00AC1D30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AC1D30"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sid w:val="00AC1D30"/>
    <w:rPr>
      <w:i/>
      <w:iCs/>
      <w:color w:val="404040" w:themeColor="text1" w:themeTint="BF"/>
    </w:rPr>
  </w:style>
  <w:style w:type="paragraph" w:styleId="a9">
    <w:name w:val="Balloon Text"/>
    <w:basedOn w:val="a"/>
    <w:link w:val="Char2"/>
    <w:uiPriority w:val="99"/>
    <w:semiHidden/>
    <w:unhideWhenUsed/>
    <w:rsid w:val="00492685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49268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https://www.xiaoyibang.com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622</Words>
  <Characters>3552</Characters>
  <Application>Microsoft Office Word</Application>
  <DocSecurity>0</DocSecurity>
  <Lines>29</Lines>
  <Paragraphs>8</Paragraphs>
  <ScaleCrop>false</ScaleCrop>
  <Company/>
  <LinksUpToDate>false</LinksUpToDate>
  <CharactersWithSpaces>4166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zl</cp:lastModifiedBy>
  <cp:revision>20</cp:revision>
  <cp:lastPrinted>2020-10-28T07:40:00Z</cp:lastPrinted>
  <dcterms:created xsi:type="dcterms:W3CDTF">2020-10-30T10:53:00Z</dcterms:created>
  <dcterms:modified xsi:type="dcterms:W3CDTF">2022-03-29T01:17:00Z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2052-1.3.1.1688</vt:lpwstr>
  </property>
</Properties>
</file>